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1E1" w:rsidRDefault="001351E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 w:val="0"/>
          <w:color w:val="000000"/>
          <w:sz w:val="22"/>
          <w:szCs w:val="22"/>
        </w:rPr>
      </w:pPr>
    </w:p>
    <w:tbl>
      <w:tblPr>
        <w:tblStyle w:val="a5"/>
        <w:tblW w:w="10930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5119"/>
        <w:gridCol w:w="1417"/>
        <w:gridCol w:w="4394"/>
      </w:tblGrid>
      <w:tr w:rsidR="001351E1" w:rsidRPr="00AC0119">
        <w:trPr>
          <w:trHeight w:val="1126"/>
          <w:jc w:val="center"/>
        </w:trPr>
        <w:tc>
          <w:tcPr>
            <w:tcW w:w="5119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>ИСПОЛНИТЕЛЬНЫЙ КОМИТЕТ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 xml:space="preserve">МУНИЦИПАЛЬНОГО ОБРАЗОВАНИЯ 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>ГОРОДА КАЗАНИ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96" w:lineRule="auto"/>
              <w:jc w:val="center"/>
              <w:rPr>
                <w:b w:val="0"/>
                <w:color w:val="000000"/>
                <w:sz w:val="10"/>
                <w:szCs w:val="10"/>
              </w:rPr>
            </w:pPr>
          </w:p>
          <w:p w:rsidR="001351E1" w:rsidRPr="00AC0119" w:rsidRDefault="001351E1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</w:p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firstLine="1096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>УПРАВЛЕНИЕ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04" w:lineRule="auto"/>
              <w:ind w:firstLine="955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 xml:space="preserve"> ОБРАЗОВАНИЯ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10"/>
                <w:szCs w:val="10"/>
              </w:rPr>
            </w:pPr>
            <w:bookmarkStart w:id="0" w:name="_gjdgxs" w:colFirst="0" w:colLast="0"/>
            <w:bookmarkEnd w:id="0"/>
          </w:p>
        </w:tc>
        <w:tc>
          <w:tcPr>
            <w:tcW w:w="1417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  <w:sz w:val="24"/>
                <w:szCs w:val="24"/>
              </w:rPr>
            </w:pPr>
            <w:r w:rsidRPr="00AC0119">
              <w:rPr>
                <w:b w:val="0"/>
                <w:noProof/>
                <w:color w:val="000000"/>
                <w:sz w:val="24"/>
                <w:szCs w:val="24"/>
              </w:rPr>
              <w:drawing>
                <wp:inline distT="0" distB="0" distL="114300" distR="114300">
                  <wp:extent cx="809625" cy="808990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089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>КАЗАН ШӘҺӘРЕ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>МУНИЦИПАЛЬ БЕРӘМЛЕГЕНЕҢ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>БАШКАРМА КОМИТЕТЫ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96" w:lineRule="auto"/>
              <w:jc w:val="center"/>
              <w:rPr>
                <w:b w:val="0"/>
                <w:color w:val="000000"/>
                <w:sz w:val="10"/>
                <w:szCs w:val="10"/>
              </w:rPr>
            </w:pPr>
          </w:p>
          <w:p w:rsidR="001351E1" w:rsidRPr="00AC0119" w:rsidRDefault="001351E1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</w:p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>МӘГАРИФ</w:t>
            </w:r>
          </w:p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23"/>
                <w:szCs w:val="23"/>
              </w:rPr>
            </w:pPr>
            <w:r w:rsidRPr="00AC0119">
              <w:rPr>
                <w:b w:val="0"/>
                <w:color w:val="000000"/>
                <w:sz w:val="23"/>
                <w:szCs w:val="23"/>
              </w:rPr>
              <w:t>ИДАРӘСЕ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rPr>
                <w:b w:val="0"/>
                <w:color w:val="000000"/>
                <w:sz w:val="10"/>
                <w:szCs w:val="10"/>
              </w:rPr>
            </w:pPr>
          </w:p>
        </w:tc>
      </w:tr>
      <w:tr w:rsidR="001351E1" w:rsidRPr="00AC0119">
        <w:trPr>
          <w:trHeight w:val="167"/>
          <w:jc w:val="center"/>
        </w:trPr>
        <w:tc>
          <w:tcPr>
            <w:tcW w:w="10930" w:type="dxa"/>
            <w:gridSpan w:val="3"/>
            <w:tcBorders>
              <w:left w:val="nil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  <w:rPr>
                <w:b w:val="0"/>
                <w:color w:val="000000"/>
                <w:sz w:val="18"/>
                <w:szCs w:val="18"/>
              </w:rPr>
            </w:pPr>
          </w:p>
        </w:tc>
      </w:tr>
    </w:tbl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  <w:sz w:val="24"/>
          <w:szCs w:val="24"/>
        </w:rPr>
      </w:pPr>
      <w:r w:rsidRPr="00AC0119"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hidden="0" allowOverlap="1">
                <wp:simplePos x="0" y="0"/>
                <wp:positionH relativeFrom="column">
                  <wp:posOffset>10797</wp:posOffset>
                </wp:positionH>
                <wp:positionV relativeFrom="paragraph">
                  <wp:posOffset>26111</wp:posOffset>
                </wp:positionV>
                <wp:extent cx="6111240" cy="0"/>
                <wp:effectExtent l="0" t="6350" r="0" b="63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12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/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4294967294" distT="4294967294" distL="114300" distR="114300" hidden="0" layoutInCell="1" locked="0" relativeHeight="0" simplePos="0">
                <wp:simplePos x="0" y="0"/>
                <wp:positionH relativeFrom="column">
                  <wp:posOffset>10797</wp:posOffset>
                </wp:positionH>
                <wp:positionV relativeFrom="paragraph">
                  <wp:posOffset>26111</wp:posOffset>
                </wp:positionV>
                <wp:extent cx="6111240" cy="127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1124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ind w:right="-1559" w:firstLine="1134"/>
        <w:rPr>
          <w:b w:val="0"/>
          <w:color w:val="000000"/>
        </w:rPr>
      </w:pPr>
      <w:r w:rsidRPr="00AC0119">
        <w:rPr>
          <w:color w:val="000000"/>
        </w:rPr>
        <w:t xml:space="preserve">   ПРИКАЗ </w:t>
      </w:r>
      <w:r w:rsidRPr="00AC0119">
        <w:rPr>
          <w:color w:val="000000"/>
        </w:rPr>
        <w:tab/>
        <w:t xml:space="preserve">                                                             БОЕРЫК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ind w:right="-1559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ind w:right="-1559" w:firstLine="567"/>
        <w:rPr>
          <w:b w:val="0"/>
          <w:color w:val="000000"/>
          <w:sz w:val="24"/>
          <w:szCs w:val="24"/>
        </w:rPr>
      </w:pPr>
      <w:proofErr w:type="gramStart"/>
      <w:r w:rsidRPr="00AC0119">
        <w:rPr>
          <w:b w:val="0"/>
          <w:color w:val="000000"/>
          <w:sz w:val="24"/>
          <w:szCs w:val="24"/>
        </w:rPr>
        <w:t xml:space="preserve">«  </w:t>
      </w:r>
      <w:proofErr w:type="gramEnd"/>
      <w:r w:rsidRPr="00AC0119">
        <w:rPr>
          <w:b w:val="0"/>
          <w:color w:val="000000"/>
          <w:sz w:val="24"/>
          <w:szCs w:val="24"/>
        </w:rPr>
        <w:t xml:space="preserve"> 23    »     августа     2021 года                                                         № 560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  <w:sz w:val="20"/>
          <w:szCs w:val="2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Об организации работы по профилактике асоциальных явлений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и формированию здорового образа жизни среди детей и подростков в образовательных учреждениях </w:t>
      </w:r>
      <w:proofErr w:type="spellStart"/>
      <w:proofErr w:type="gramStart"/>
      <w:r w:rsidRPr="00AC0119">
        <w:rPr>
          <w:color w:val="000000"/>
        </w:rPr>
        <w:t>г.Казани</w:t>
      </w:r>
      <w:proofErr w:type="spellEnd"/>
      <w:r w:rsidRPr="00AC0119">
        <w:rPr>
          <w:color w:val="000000"/>
        </w:rPr>
        <w:t xml:space="preserve">  в</w:t>
      </w:r>
      <w:proofErr w:type="gramEnd"/>
      <w:r w:rsidRPr="00AC0119">
        <w:rPr>
          <w:color w:val="000000"/>
        </w:rPr>
        <w:t xml:space="preserve"> 2021 – 2022  учебном  году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 целях предупреждения асоциальных явлений и формированию навыков здорового образа жизни среди школьников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, в рамках реализации Межведомственного комплексного плана по профилактике безнадзорности, беспризорности, наркомании, токсикомании, алкоголизма, правонарушений и суицидов несовершеннолетних, защите их прав на 2021 год; целевой программы профилактики наркотизации населения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на 2016-2021 годы; муниципальной программы «Сохранение и укрепление общественного здоровья населения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на 2020 – 2025 годы», </w:t>
      </w:r>
      <w:r w:rsidRPr="00AC0119">
        <w:rPr>
          <w:color w:val="000000"/>
        </w:rPr>
        <w:t>приказываю:</w:t>
      </w:r>
      <w:r w:rsidRPr="00AC0119">
        <w:rPr>
          <w:b w:val="0"/>
          <w:color w:val="000000"/>
        </w:rPr>
        <w:t xml:space="preserve">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1.Утвердить план мероприятий по профилактике асоциальных явлений и формированию навыков здорового образа жизни детей и подростков в образовательных учреждениях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(приложение №1).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2.Утвердить Регламент работы антинаркотического воспитания в образовательных учреждениях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(приложение №2).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3.Утвердить Положения городских конкурсов, акций и проектов (приложение №3-21).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4.Возложить ответственность за организацию и проведение городских мероприятий плана на МБУ ДО «ГДДТ </w:t>
      </w:r>
      <w:proofErr w:type="spellStart"/>
      <w:r w:rsidRPr="00AC0119">
        <w:rPr>
          <w:b w:val="0"/>
          <w:color w:val="000000"/>
        </w:rPr>
        <w:t>им.А.Алиша</w:t>
      </w:r>
      <w:proofErr w:type="spellEnd"/>
      <w:r w:rsidRPr="00AC0119">
        <w:rPr>
          <w:b w:val="0"/>
          <w:color w:val="000000"/>
        </w:rPr>
        <w:t xml:space="preserve">» (директор </w:t>
      </w:r>
      <w:proofErr w:type="spellStart"/>
      <w:r w:rsidRPr="00AC0119">
        <w:rPr>
          <w:b w:val="0"/>
          <w:color w:val="000000"/>
        </w:rPr>
        <w:t>Е.Ю.Габитова</w:t>
      </w:r>
      <w:proofErr w:type="spellEnd"/>
      <w:r w:rsidRPr="00AC0119">
        <w:rPr>
          <w:b w:val="0"/>
          <w:color w:val="000000"/>
        </w:rPr>
        <w:t>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5.Назначить координатором организации методического сопровождения и проведения городских мероприятий по профилактике асоциальных явлений и пропаганде здорового образа жизни </w:t>
      </w:r>
      <w:proofErr w:type="spellStart"/>
      <w:r w:rsidRPr="00AC0119">
        <w:rPr>
          <w:b w:val="0"/>
          <w:color w:val="000000"/>
        </w:rPr>
        <w:t>Н.А.Софьину</w:t>
      </w:r>
      <w:proofErr w:type="spellEnd"/>
      <w:r w:rsidRPr="00AC0119">
        <w:rPr>
          <w:b w:val="0"/>
          <w:color w:val="000000"/>
        </w:rPr>
        <w:t xml:space="preserve">, заведующую методическим </w:t>
      </w:r>
      <w:r w:rsidRPr="00AC0119">
        <w:rPr>
          <w:b w:val="0"/>
          <w:color w:val="000000"/>
        </w:rPr>
        <w:lastRenderedPageBreak/>
        <w:t xml:space="preserve">кабинетом первичной профилактики ПАВ среди детей и подростков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, методиста МБУ ДО «ГДДТ </w:t>
      </w:r>
      <w:proofErr w:type="spellStart"/>
      <w:r w:rsidRPr="00AC0119">
        <w:rPr>
          <w:b w:val="0"/>
          <w:color w:val="000000"/>
        </w:rPr>
        <w:t>им.А.Алиша</w:t>
      </w:r>
      <w:proofErr w:type="spellEnd"/>
      <w:r w:rsidRPr="00AC0119">
        <w:rPr>
          <w:b w:val="0"/>
          <w:color w:val="000000"/>
        </w:rPr>
        <w:t>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6.Начальникам отделов Управления образования </w:t>
      </w:r>
      <w:proofErr w:type="spellStart"/>
      <w:r w:rsidRPr="00AC0119">
        <w:rPr>
          <w:b w:val="0"/>
          <w:color w:val="000000"/>
        </w:rPr>
        <w:t>Э.Р.Арслановой</w:t>
      </w:r>
      <w:proofErr w:type="spellEnd"/>
      <w:r w:rsidRPr="00AC0119">
        <w:rPr>
          <w:b w:val="0"/>
          <w:color w:val="000000"/>
        </w:rPr>
        <w:t xml:space="preserve">, </w:t>
      </w:r>
      <w:proofErr w:type="spellStart"/>
      <w:r w:rsidRPr="00AC0119">
        <w:rPr>
          <w:b w:val="0"/>
          <w:color w:val="000000"/>
        </w:rPr>
        <w:t>Б.И.Басыровой</w:t>
      </w:r>
      <w:proofErr w:type="spellEnd"/>
      <w:r w:rsidRPr="00AC0119">
        <w:rPr>
          <w:b w:val="0"/>
          <w:color w:val="000000"/>
        </w:rPr>
        <w:t xml:space="preserve">, </w:t>
      </w:r>
      <w:proofErr w:type="spellStart"/>
      <w:r w:rsidRPr="00AC0119">
        <w:rPr>
          <w:b w:val="0"/>
          <w:color w:val="000000"/>
        </w:rPr>
        <w:t>Г.Г.Латышевой</w:t>
      </w:r>
      <w:proofErr w:type="spellEnd"/>
      <w:r w:rsidRPr="00AC0119">
        <w:rPr>
          <w:b w:val="0"/>
          <w:color w:val="000000"/>
        </w:rPr>
        <w:t xml:space="preserve">, </w:t>
      </w:r>
      <w:proofErr w:type="spellStart"/>
      <w:r w:rsidRPr="00AC0119">
        <w:rPr>
          <w:b w:val="0"/>
          <w:color w:val="000000"/>
        </w:rPr>
        <w:t>Т.К.Ершовой</w:t>
      </w:r>
      <w:proofErr w:type="spellEnd"/>
      <w:r w:rsidRPr="00AC0119">
        <w:rPr>
          <w:b w:val="0"/>
          <w:color w:val="000000"/>
        </w:rPr>
        <w:t>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6.1.назначить координаторов районов по организации методического сопровождения и проведения мероприятий в течение учебного года;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ab/>
        <w:t>6.</w:t>
      </w:r>
      <w:proofErr w:type="gramStart"/>
      <w:r w:rsidRPr="00AC0119">
        <w:rPr>
          <w:b w:val="0"/>
          <w:color w:val="000000"/>
        </w:rPr>
        <w:t>2.разработать</w:t>
      </w:r>
      <w:proofErr w:type="gramEnd"/>
      <w:r w:rsidRPr="00AC0119">
        <w:rPr>
          <w:b w:val="0"/>
          <w:color w:val="000000"/>
        </w:rPr>
        <w:t xml:space="preserve"> районный план мероприятий по профилактике асоциальных явлений и формированию навыков здорового образа жизни в соответствии с  городским планом и регламентом работы;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6.3. обеспечить участие детей и педагогов в мероприятиях в соответствии </w:t>
      </w:r>
      <w:proofErr w:type="gramStart"/>
      <w:r w:rsidRPr="00AC0119">
        <w:rPr>
          <w:b w:val="0"/>
          <w:color w:val="000000"/>
        </w:rPr>
        <w:t>с  утвержденными</w:t>
      </w:r>
      <w:proofErr w:type="gramEnd"/>
      <w:r w:rsidRPr="00AC0119">
        <w:rPr>
          <w:b w:val="0"/>
          <w:color w:val="000000"/>
        </w:rPr>
        <w:t xml:space="preserve"> положениями и регламентом работы;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ab/>
        <w:t>6.4.провести месячники по профилактике наркомании и формированию навыков здорового образа жизни среди школьников в период с 15.10.2021 по 01.12.2022 и в период с 16.03.2022 по 16.04.2022 во всех образовательных учреждениях;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6.5.предоставить отчёт о проведении месячников по профилактике асоциальных явлений до 10.12.2021 и до 20.04.2022 соответственно на электронный адрес </w:t>
      </w:r>
      <w:hyperlink r:id="rId9">
        <w:r w:rsidRPr="00AC0119">
          <w:rPr>
            <w:b w:val="0"/>
            <w:color w:val="0000FF"/>
            <w:u w:val="single"/>
          </w:rPr>
          <w:t>n.sofyina@yandex.ru</w:t>
        </w:r>
      </w:hyperlink>
      <w:r w:rsidRPr="00AC0119">
        <w:rPr>
          <w:b w:val="0"/>
          <w:color w:val="000000"/>
        </w:rPr>
        <w:t>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6.</w:t>
      </w:r>
      <w:proofErr w:type="gramStart"/>
      <w:r w:rsidRPr="00AC0119">
        <w:rPr>
          <w:b w:val="0"/>
          <w:color w:val="000000"/>
        </w:rPr>
        <w:t>6.обеспечить</w:t>
      </w:r>
      <w:proofErr w:type="gramEnd"/>
      <w:r w:rsidRPr="00AC0119">
        <w:rPr>
          <w:b w:val="0"/>
          <w:color w:val="000000"/>
        </w:rPr>
        <w:t xml:space="preserve"> проведение родительских собраний, индивидуальных консультаций с детьми и их родителями по вопросу проведения ежегодного тестирования старшеклассников на предмет употребления наркотиков,   антинаркотического воспитания детей и подростков, провести разъяснения о вреде электронных сигарет, жевательного табака и изделий, содержащих синтетический никотин, оказывающих наркотическое воздействие на организм несовершеннолетних;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6.7.обеспечить проведение мероприятий по развитию детского общественного движения школьников «За здоровый образ жизни» во всех учреждениях в рамках реализации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SаМоSтоятельные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6.8.обеспечить реализацию профилактической программы для родителей «Путь к успеху» в общеобразовательных и дошкольных учреждениях.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 xml:space="preserve">7.Директорам МБУДО «ГДДТ </w:t>
      </w:r>
      <w:proofErr w:type="spellStart"/>
      <w:r w:rsidRPr="00AC0119">
        <w:rPr>
          <w:b w:val="0"/>
          <w:color w:val="000000"/>
        </w:rPr>
        <w:t>им.А.Алиша</w:t>
      </w:r>
      <w:proofErr w:type="spellEnd"/>
      <w:r w:rsidRPr="00AC0119">
        <w:rPr>
          <w:b w:val="0"/>
          <w:color w:val="000000"/>
        </w:rPr>
        <w:t>» (</w:t>
      </w:r>
      <w:proofErr w:type="spellStart"/>
      <w:r w:rsidRPr="00AC0119">
        <w:rPr>
          <w:b w:val="0"/>
          <w:color w:val="000000"/>
        </w:rPr>
        <w:t>Е.Ю.Габитовой</w:t>
      </w:r>
      <w:proofErr w:type="spellEnd"/>
      <w:r w:rsidRPr="00AC0119">
        <w:rPr>
          <w:b w:val="0"/>
          <w:color w:val="000000"/>
        </w:rPr>
        <w:t>), МБУДО «ГДЭБЦ» (</w:t>
      </w:r>
      <w:proofErr w:type="spellStart"/>
      <w:r w:rsidRPr="00AC0119">
        <w:rPr>
          <w:b w:val="0"/>
          <w:color w:val="000000"/>
        </w:rPr>
        <w:t>Д.Н.Галеевой</w:t>
      </w:r>
      <w:proofErr w:type="spellEnd"/>
      <w:r w:rsidRPr="00AC0119">
        <w:rPr>
          <w:b w:val="0"/>
          <w:color w:val="000000"/>
        </w:rPr>
        <w:t xml:space="preserve">),  МБУДО «ЦДТТ  </w:t>
      </w:r>
      <w:proofErr w:type="spellStart"/>
      <w:r w:rsidRPr="00AC0119">
        <w:rPr>
          <w:b w:val="0"/>
          <w:color w:val="000000"/>
        </w:rPr>
        <w:t>им.В.П.Чкалова</w:t>
      </w:r>
      <w:proofErr w:type="spellEnd"/>
      <w:r w:rsidRPr="00AC0119">
        <w:rPr>
          <w:b w:val="0"/>
          <w:color w:val="000000"/>
        </w:rPr>
        <w:t>»  (</w:t>
      </w:r>
      <w:proofErr w:type="spellStart"/>
      <w:r w:rsidRPr="00AC0119">
        <w:rPr>
          <w:b w:val="0"/>
          <w:color w:val="000000"/>
        </w:rPr>
        <w:t>С.Ю.Борзенкову</w:t>
      </w:r>
      <w:proofErr w:type="spellEnd"/>
      <w:r w:rsidRPr="00AC0119">
        <w:rPr>
          <w:b w:val="0"/>
          <w:color w:val="000000"/>
        </w:rPr>
        <w:t xml:space="preserve">) обеспечить организацию и проведение городских антинаркотических мероприятий для школьников в соответствии с городским планом массовых мероприятий с учетом требований санитарно-эпидемиологических правил СП3.1/2.4.3598-20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AC0119">
        <w:rPr>
          <w:b w:val="0"/>
          <w:color w:val="000000"/>
        </w:rPr>
        <w:t>коронавирусной</w:t>
      </w:r>
      <w:proofErr w:type="spellEnd"/>
      <w:r w:rsidRPr="00AC0119">
        <w:rPr>
          <w:b w:val="0"/>
          <w:color w:val="000000"/>
        </w:rPr>
        <w:t xml:space="preserve"> инфекции (COVID-19)».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8.Директору МБУДО «</w:t>
      </w:r>
      <w:proofErr w:type="gramStart"/>
      <w:r w:rsidRPr="00AC0119">
        <w:rPr>
          <w:b w:val="0"/>
          <w:color w:val="000000"/>
        </w:rPr>
        <w:t xml:space="preserve">ЦДТТ  </w:t>
      </w:r>
      <w:proofErr w:type="spellStart"/>
      <w:r w:rsidRPr="00AC0119">
        <w:rPr>
          <w:b w:val="0"/>
          <w:color w:val="000000"/>
        </w:rPr>
        <w:t>им.В.П.Чкалова</w:t>
      </w:r>
      <w:proofErr w:type="spellEnd"/>
      <w:proofErr w:type="gramEnd"/>
      <w:r w:rsidRPr="00AC0119">
        <w:rPr>
          <w:b w:val="0"/>
          <w:color w:val="000000"/>
        </w:rPr>
        <w:t>»  (</w:t>
      </w:r>
      <w:proofErr w:type="spellStart"/>
      <w:r w:rsidRPr="00AC0119">
        <w:rPr>
          <w:b w:val="0"/>
          <w:color w:val="000000"/>
        </w:rPr>
        <w:t>С.Ю.Борзенкову</w:t>
      </w:r>
      <w:proofErr w:type="spellEnd"/>
      <w:r w:rsidRPr="00AC0119">
        <w:rPr>
          <w:b w:val="0"/>
          <w:color w:val="000000"/>
        </w:rPr>
        <w:t xml:space="preserve">) подготовить видеоматериалы «ТИН клуба» для дальнейшего их использования  в городских  мероприятиях. 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9.Контроль за исполнением данного приказа возложить на заместителя начальника Управления образования </w:t>
      </w:r>
      <w:proofErr w:type="spellStart"/>
      <w:r w:rsidRPr="00AC0119">
        <w:rPr>
          <w:b w:val="0"/>
          <w:color w:val="000000"/>
        </w:rPr>
        <w:t>Э.Г.Фахрутдинову</w:t>
      </w:r>
      <w:proofErr w:type="spellEnd"/>
      <w:r w:rsidRPr="00AC0119">
        <w:rPr>
          <w:b w:val="0"/>
          <w:color w:val="000000"/>
        </w:rPr>
        <w:t xml:space="preserve">. 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60" w:lineRule="auto"/>
        <w:jc w:val="both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12" w:lineRule="auto"/>
        <w:ind w:left="279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312" w:lineRule="auto"/>
        <w:ind w:left="279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Начальник                                                                                   </w:t>
      </w:r>
      <w:proofErr w:type="spellStart"/>
      <w:r w:rsidRPr="00AC0119">
        <w:rPr>
          <w:color w:val="000000"/>
        </w:rPr>
        <w:t>И.А.Ризванов</w:t>
      </w:r>
      <w:proofErr w:type="spellEnd"/>
      <w:r w:rsidRPr="00AC0119">
        <w:rPr>
          <w:color w:val="000000"/>
        </w:rPr>
        <w:t xml:space="preserve">       </w:t>
      </w:r>
    </w:p>
    <w:p w:rsidR="001351E1" w:rsidRPr="00AC0119" w:rsidRDefault="001351E1">
      <w:pPr>
        <w:rPr>
          <w:b w:val="0"/>
          <w:sz w:val="24"/>
          <w:szCs w:val="24"/>
        </w:rPr>
      </w:pPr>
    </w:p>
    <w:p w:rsidR="001351E1" w:rsidRPr="00AC0119" w:rsidRDefault="001351E1">
      <w:pPr>
        <w:rPr>
          <w:b w:val="0"/>
          <w:sz w:val="24"/>
          <w:szCs w:val="24"/>
        </w:rPr>
      </w:pPr>
    </w:p>
    <w:p w:rsidR="001351E1" w:rsidRPr="00AC0119" w:rsidRDefault="001351E1">
      <w:pPr>
        <w:rPr>
          <w:b w:val="0"/>
          <w:sz w:val="24"/>
          <w:szCs w:val="24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1351E1">
      <w:pPr>
        <w:rPr>
          <w:b w:val="0"/>
          <w:sz w:val="18"/>
          <w:szCs w:val="18"/>
        </w:rPr>
      </w:pPr>
    </w:p>
    <w:p w:rsidR="001351E1" w:rsidRPr="00AC0119" w:rsidRDefault="004A7D3C">
      <w:pPr>
        <w:rPr>
          <w:b w:val="0"/>
          <w:sz w:val="18"/>
          <w:szCs w:val="18"/>
        </w:rPr>
      </w:pPr>
      <w:proofErr w:type="spellStart"/>
      <w:r w:rsidRPr="00AC0119">
        <w:rPr>
          <w:b w:val="0"/>
          <w:sz w:val="18"/>
          <w:szCs w:val="18"/>
        </w:rPr>
        <w:t>Е.А.Богданова</w:t>
      </w:r>
      <w:proofErr w:type="spellEnd"/>
      <w:r w:rsidRPr="00AC0119">
        <w:rPr>
          <w:b w:val="0"/>
          <w:sz w:val="18"/>
          <w:szCs w:val="18"/>
        </w:rPr>
        <w:t>, 292-37-04</w:t>
      </w: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 »    08    2021г.</w:t>
      </w:r>
    </w:p>
    <w:p w:rsidR="001351E1" w:rsidRPr="00AC0119" w:rsidRDefault="001351E1">
      <w:pPr>
        <w:spacing w:line="360" w:lineRule="auto"/>
        <w:jc w:val="center"/>
      </w:pPr>
    </w:p>
    <w:p w:rsidR="001351E1" w:rsidRPr="00AC0119" w:rsidRDefault="004A7D3C">
      <w:pPr>
        <w:spacing w:line="276" w:lineRule="auto"/>
        <w:jc w:val="center"/>
      </w:pPr>
      <w:r w:rsidRPr="00AC0119">
        <w:t xml:space="preserve">План </w:t>
      </w:r>
    </w:p>
    <w:p w:rsidR="001351E1" w:rsidRPr="00AC0119" w:rsidRDefault="004A7D3C">
      <w:pPr>
        <w:spacing w:line="276" w:lineRule="auto"/>
        <w:jc w:val="center"/>
      </w:pPr>
      <w:r w:rsidRPr="00AC0119">
        <w:t xml:space="preserve">мероприятий по профилактике асоциальных явлений </w:t>
      </w:r>
    </w:p>
    <w:p w:rsidR="001351E1" w:rsidRPr="00AC0119" w:rsidRDefault="004A7D3C">
      <w:pPr>
        <w:spacing w:line="276" w:lineRule="auto"/>
        <w:jc w:val="center"/>
      </w:pPr>
      <w:r w:rsidRPr="00AC0119">
        <w:t>и формированию навыков здорового образа жизни детей и подростков</w:t>
      </w:r>
    </w:p>
    <w:p w:rsidR="001351E1" w:rsidRPr="00AC0119" w:rsidRDefault="004A7D3C">
      <w:pPr>
        <w:spacing w:line="276" w:lineRule="auto"/>
        <w:jc w:val="center"/>
      </w:pPr>
      <w:r w:rsidRPr="00AC0119">
        <w:t xml:space="preserve">в образовательных учреждениях </w:t>
      </w:r>
      <w:proofErr w:type="spellStart"/>
      <w:r w:rsidRPr="00AC0119">
        <w:t>г.Казани</w:t>
      </w:r>
      <w:proofErr w:type="spellEnd"/>
      <w:r w:rsidRPr="00AC0119">
        <w:t xml:space="preserve"> в 2021-2022 учебном году</w:t>
      </w:r>
    </w:p>
    <w:p w:rsidR="001351E1" w:rsidRPr="00AC0119" w:rsidRDefault="001351E1">
      <w:pPr>
        <w:spacing w:line="360" w:lineRule="auto"/>
        <w:jc w:val="center"/>
      </w:pPr>
    </w:p>
    <w:tbl>
      <w:tblPr>
        <w:tblStyle w:val="a6"/>
        <w:tblW w:w="10348" w:type="dxa"/>
        <w:tblInd w:w="-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2410"/>
        <w:gridCol w:w="3685"/>
      </w:tblGrid>
      <w:tr w:rsidR="001351E1" w:rsidRPr="00AC0119">
        <w:tc>
          <w:tcPr>
            <w:tcW w:w="4253" w:type="dxa"/>
          </w:tcPr>
          <w:p w:rsidR="001351E1" w:rsidRPr="00AC0119" w:rsidRDefault="004A7D3C">
            <w:pPr>
              <w:ind w:firstLine="176"/>
              <w:jc w:val="center"/>
            </w:pPr>
            <w:r w:rsidRPr="00AC0119">
              <w:t xml:space="preserve">         Мероприятия                                                        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</w:pPr>
            <w:r w:rsidRPr="00AC0119">
              <w:t>Дата</w:t>
            </w: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</w:pPr>
            <w:r w:rsidRPr="00AC0119">
              <w:t>Организаторы</w:t>
            </w:r>
          </w:p>
          <w:p w:rsidR="001351E1" w:rsidRPr="00AC0119" w:rsidRDefault="004A7D3C">
            <w:pPr>
              <w:jc w:val="center"/>
            </w:pPr>
            <w:r w:rsidRPr="00AC0119">
              <w:t>ответственные</w:t>
            </w:r>
          </w:p>
        </w:tc>
      </w:tr>
      <w:tr w:rsidR="001351E1" w:rsidRPr="00AC0119">
        <w:tc>
          <w:tcPr>
            <w:tcW w:w="10348" w:type="dxa"/>
            <w:gridSpan w:val="3"/>
          </w:tcPr>
          <w:p w:rsidR="001351E1" w:rsidRPr="00AC0119" w:rsidRDefault="004A7D3C">
            <w:pPr>
              <w:jc w:val="center"/>
            </w:pPr>
            <w:r w:rsidRPr="00AC0119">
              <w:rPr>
                <w:i/>
              </w:rPr>
              <w:t xml:space="preserve">мероприятия с педагогами </w:t>
            </w: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Городские методические объединения, совещания кураторов по вопросам профилактики наркомании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</w:pPr>
            <w:r w:rsidRPr="00AC0119">
              <w:rPr>
                <w:b w:val="0"/>
              </w:rPr>
              <w:t>В течение года</w:t>
            </w: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 xml:space="preserve">Специалисты УО, кураторы школ, районов по первичной профилактике асоциальных явлений,  ГДДТ </w:t>
            </w:r>
            <w:proofErr w:type="spellStart"/>
            <w:r w:rsidRPr="00AC0119">
              <w:rPr>
                <w:b w:val="0"/>
              </w:rPr>
              <w:t>им.А.Алиша</w:t>
            </w:r>
            <w:proofErr w:type="spellEnd"/>
            <w:r w:rsidRPr="00AC0119">
              <w:rPr>
                <w:b w:val="0"/>
              </w:rPr>
              <w:t xml:space="preserve"> </w:t>
            </w: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Методические веб-консультации,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574"/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по подготовке оформления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574"/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документации на конкурсы антинаркотических профилактических проектов среди учреждений образования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В течение года</w:t>
            </w: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 xml:space="preserve">Специалисты УО, кураторы школ, районов по первичной профилактике асоциальных явлений, </w:t>
            </w: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Методико-педагогический семинар для районных и школьных координаторов направления с выходом в отделы образования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 xml:space="preserve">Октябрь – 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Апрель</w:t>
            </w: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Специалисты УО, кураторы школ, районов по первичной профилактике асоциальных явлений</w:t>
            </w:r>
            <w:proofErr w:type="gramStart"/>
            <w:r w:rsidRPr="00AC0119">
              <w:rPr>
                <w:b w:val="0"/>
              </w:rPr>
              <w:t xml:space="preserve">,  </w:t>
            </w: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proofErr w:type="gram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Л.Н.Карпунина</w:t>
            </w:r>
            <w:proofErr w:type="spellEnd"/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Подготовка и анализ реализаций программ по антинаркотическому воспитанию и программы работы с родителями «Путь к Успеху»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Весь период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Анализ деятельности: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Сентябрь - Декабрь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Январь - Май</w:t>
            </w: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Методико-педагогические семинары по вопросам реализации профилактической программы «Путь к Успеху»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В течение учебного года</w:t>
            </w: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Городское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семинар-совещание по вопросам развития антинаркотического проекта «</w:t>
            </w:r>
            <w:proofErr w:type="spellStart"/>
            <w:r w:rsidRPr="00AC0119">
              <w:rPr>
                <w:b w:val="0"/>
                <w:color w:val="000000"/>
              </w:rPr>
              <w:t>СаМоСтоятельные</w:t>
            </w:r>
            <w:proofErr w:type="spellEnd"/>
            <w:r w:rsidRPr="00AC0119">
              <w:rPr>
                <w:b w:val="0"/>
                <w:color w:val="000000"/>
              </w:rPr>
              <w:t xml:space="preserve"> дети»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Сентябрь </w:t>
            </w:r>
            <w:r w:rsidRPr="00AC0119">
              <w:rPr>
                <w:color w:val="000000"/>
                <w:sz w:val="24"/>
                <w:szCs w:val="24"/>
              </w:rPr>
              <w:t xml:space="preserve">– </w:t>
            </w:r>
            <w:r w:rsidRPr="00AC0119">
              <w:rPr>
                <w:b w:val="0"/>
                <w:color w:val="000000"/>
              </w:rPr>
              <w:t>Февраль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</w:t>
            </w:r>
            <w:proofErr w:type="spellStart"/>
            <w:r w:rsidRPr="00AC0119">
              <w:rPr>
                <w:b w:val="0"/>
                <w:color w:val="000000"/>
              </w:rPr>
              <w:t>им.А.Алиша</w:t>
            </w:r>
            <w:proofErr w:type="spellEnd"/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proofErr w:type="spellStart"/>
            <w:r w:rsidRPr="00AC0119">
              <w:rPr>
                <w:b w:val="0"/>
                <w:color w:val="000000"/>
              </w:rPr>
              <w:t>Н.А.Софьина</w:t>
            </w:r>
            <w:proofErr w:type="spellEnd"/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454"/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 xml:space="preserve">Городской смотр Кабинетов по профилактике злоупотребления </w:t>
            </w:r>
            <w:proofErr w:type="spellStart"/>
            <w:r w:rsidRPr="00AC0119">
              <w:rPr>
                <w:b w:val="0"/>
                <w:color w:val="000000"/>
              </w:rPr>
              <w:t>психоактивными</w:t>
            </w:r>
            <w:proofErr w:type="spellEnd"/>
          </w:p>
          <w:p w:rsidR="001351E1" w:rsidRPr="00AC0119" w:rsidRDefault="004A7D3C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454"/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веществами детьми и подростками в УО районах </w:t>
            </w:r>
            <w:proofErr w:type="spellStart"/>
            <w:r w:rsidRPr="00AC0119">
              <w:rPr>
                <w:b w:val="0"/>
                <w:color w:val="000000"/>
              </w:rPr>
              <w:t>г.Казани</w:t>
            </w:r>
            <w:proofErr w:type="spellEnd"/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1 этап – школьный (август – сентябрь)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2 этап – районный (с 19 октября по 29 октября 2021 г.)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3 этап – городской (1-3 декабрь 2021 г.)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ГДДТ им. А</w:t>
            </w:r>
            <w:bookmarkStart w:id="1" w:name="_GoBack"/>
            <w:bookmarkEnd w:id="1"/>
            <w:r w:rsidRPr="00AC0119">
              <w:rPr>
                <w:b w:val="0"/>
                <w:color w:val="000000"/>
              </w:rPr>
              <w:t xml:space="preserve">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ОО</w:t>
            </w:r>
          </w:p>
        </w:tc>
      </w:tr>
      <w:tr w:rsidR="001351E1" w:rsidRPr="00AC0119">
        <w:tc>
          <w:tcPr>
            <w:tcW w:w="10348" w:type="dxa"/>
            <w:gridSpan w:val="3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i/>
                <w:color w:val="000000"/>
              </w:rPr>
              <w:t>мероприятия с учащимися</w:t>
            </w: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Родительские собрания,  индивидуальные консультации с детьми и их родителями в рамках Республиканской акции «Посмотри в глаза ребёнку» по вопросу антинаркотического воспитания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 xml:space="preserve">В течение года 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Организация проведения лекций, бесед акций и мероприятий с обучающимися, направленных на профилактику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наркомании 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 xml:space="preserve">В течение года 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Организация проведения профилактических медицинских осмотров обучающихся образовательных организаций направленных на раннее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выявление незаконного потребления наркотических и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психотропных веществ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 xml:space="preserve">В течение года 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Организация и проведение: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-социально-психологического тестирования;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14"/>
              </w:tabs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-мониторинга эмоционально-личностной сферы и оказание психологической помощи детям «группы риска»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В соответствии с графиками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Начальники ОО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ОУ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Проведение в пришкольных и лагерях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мероприятий, направленных на формирование здорового образа жизни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и профилактику наркомании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В течение года</w:t>
            </w:r>
          </w:p>
        </w:tc>
        <w:tc>
          <w:tcPr>
            <w:tcW w:w="3685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Начальники ОО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ОУ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 Старт работы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 xml:space="preserve"> «Здоровая Казань» 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lastRenderedPageBreak/>
              <w:t>Август 2021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  <w:tc>
          <w:tcPr>
            <w:tcW w:w="3685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lastRenderedPageBreak/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>Республиканская акция «Поделись улыбкой»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Сентябрь 2021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Республиканская антиалкогольная акция «Здоровая пробежка»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Октябрь 2021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Республиканская смена для участников проекта «</w:t>
            </w:r>
            <w:proofErr w:type="spellStart"/>
            <w:r w:rsidRPr="00AC0119">
              <w:rPr>
                <w:b w:val="0"/>
                <w:color w:val="000000"/>
              </w:rPr>
              <w:t>SаМоSтоятельные</w:t>
            </w:r>
            <w:proofErr w:type="spellEnd"/>
            <w:r w:rsidRPr="00AC0119">
              <w:rPr>
                <w:b w:val="0"/>
                <w:color w:val="000000"/>
              </w:rPr>
              <w:t xml:space="preserve"> 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(дети от 14 лет)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Октябрь 2021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proofErr w:type="spellStart"/>
            <w:r w:rsidRPr="00AC0119">
              <w:rPr>
                <w:b w:val="0"/>
                <w:color w:val="000000"/>
              </w:rPr>
              <w:t>МОиН</w:t>
            </w:r>
            <w:proofErr w:type="spellEnd"/>
            <w:r w:rsidRPr="00AC0119">
              <w:rPr>
                <w:b w:val="0"/>
                <w:color w:val="000000"/>
              </w:rPr>
              <w:t xml:space="preserve"> РТ, Управление </w:t>
            </w:r>
            <w:proofErr w:type="spellStart"/>
            <w:r w:rsidRPr="00AC0119">
              <w:rPr>
                <w:b w:val="0"/>
                <w:color w:val="000000"/>
              </w:rPr>
              <w:t>наркоконтроля</w:t>
            </w:r>
            <w:proofErr w:type="spellEnd"/>
            <w:r w:rsidRPr="00AC0119">
              <w:rPr>
                <w:b w:val="0"/>
                <w:color w:val="000000"/>
              </w:rPr>
              <w:t xml:space="preserve"> МВД РТ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Республиканская акция «Подари чудо»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В течение года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Работа секции «За здоровый образ жизни»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 в рамках  Форума юных граждан г. Казани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Октябрь-Ноябрь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руководители ОО, руководители детских объединений </w:t>
            </w:r>
            <w:r w:rsidRPr="00AC0119">
              <w:rPr>
                <w:b w:val="0"/>
                <w:color w:val="000000"/>
              </w:rPr>
              <w:lastRenderedPageBreak/>
              <w:t>антинаркотического проекта «СМС-дети», движения «За здоровый образ жизни»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>Республиканская акция «Здоровая мама - здоровый ребенок!»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Ноябрь 2021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Республиканская акция «Количество свечек зависит только от тебя»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Декабрь 2021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Городской проект «Умей сказать, НЕТ!»,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направленный на профилактику наркотизации подростков, приуроченной к Всемирному дню борьбы со СПИДом 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color w:val="000000"/>
              </w:rPr>
              <w:t>1 этап</w:t>
            </w:r>
            <w:r w:rsidRPr="00AC0119">
              <w:rPr>
                <w:b w:val="0"/>
                <w:color w:val="000000"/>
              </w:rPr>
              <w:t xml:space="preserve"> – районный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1 декабря – 17 декабря 2021 г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color w:val="000000"/>
              </w:rPr>
              <w:t>2 этап</w:t>
            </w:r>
            <w:r w:rsidRPr="00AC0119">
              <w:rPr>
                <w:b w:val="0"/>
                <w:color w:val="000000"/>
              </w:rPr>
              <w:t xml:space="preserve"> – городской 17 декабря 2021 г. – 15 января 2022 г.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color w:val="000000"/>
              </w:rPr>
              <w:t xml:space="preserve">3 этап – </w:t>
            </w:r>
            <w:r w:rsidRPr="00AC0119">
              <w:rPr>
                <w:b w:val="0"/>
                <w:color w:val="000000"/>
              </w:rPr>
              <w:t>республиканский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 18 мая по 21 мая 2022 г. 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Городской проект адаптивных видов спорта «Игры равных возможностей»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Сентябрь - Апрель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 руководители детских объединений,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ОО</w:t>
            </w:r>
          </w:p>
          <w:p w:rsidR="001351E1" w:rsidRPr="00AC0119" w:rsidRDefault="001351E1">
            <w:pPr>
              <w:jc w:val="center"/>
              <w:rPr>
                <w:b w:val="0"/>
              </w:rPr>
            </w:pP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>Городской конкурс социальных проектов по здоровому образу жизни</w:t>
            </w:r>
          </w:p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"Планета Молодых"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Февраль - Июнь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 руководители детских объединений,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специалисты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Городской конкурс «Без права на ошибку»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1 этап – районный c 26.01 по 26.02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2 этап – городской, 16.03 – 18.04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3 этап –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18.04 по 13.05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Итоги c  30.05-26.06 в рамках профилактической акции «Здравствуйте и созидайте»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 руководители детских объединений.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специалисты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Городской конкурс социальных проектов по здоровому образу жизни</w:t>
            </w:r>
          </w:p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"Планета Молодых"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Февраль - Июнь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 руководители детских объединений,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специалисты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Городской конкурс «Без права на ошибку»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1 этап – районный c 26.01 по 26.02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2 этап – городской, 16.03 – 18.04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3 этап –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18.04 по 13.05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Итоги c  30.05-26.06 в рамках профилактической акции «Здравствуйте и созидайте»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 руководители детских объединений.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специалисты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Республиканская акция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«Яркая здоровая зимушка-зима»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Декабрь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 - Февраль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 xml:space="preserve">кураторы школ, районов по первичной профилактике асоциальных явлений, </w:t>
            </w:r>
            <w:r w:rsidRPr="00AC0119">
              <w:rPr>
                <w:b w:val="0"/>
              </w:rPr>
              <w:lastRenderedPageBreak/>
              <w:t>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>Республиканская смена для участников проекта «</w:t>
            </w:r>
            <w:proofErr w:type="spellStart"/>
            <w:r w:rsidRPr="00AC0119">
              <w:rPr>
                <w:b w:val="0"/>
                <w:color w:val="000000"/>
              </w:rPr>
              <w:t>SаМоSтоятельные</w:t>
            </w:r>
            <w:proofErr w:type="spellEnd"/>
            <w:r w:rsidRPr="00AC0119">
              <w:rPr>
                <w:b w:val="0"/>
                <w:color w:val="000000"/>
              </w:rPr>
              <w:t xml:space="preserve"> 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(дети от 12 до 14 лет)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Март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proofErr w:type="spellStart"/>
            <w:r w:rsidRPr="00AC0119">
              <w:rPr>
                <w:b w:val="0"/>
                <w:color w:val="000000"/>
              </w:rPr>
              <w:t>МОиН</w:t>
            </w:r>
            <w:proofErr w:type="spellEnd"/>
            <w:r w:rsidRPr="00AC0119">
              <w:rPr>
                <w:b w:val="0"/>
                <w:color w:val="000000"/>
              </w:rPr>
              <w:t xml:space="preserve"> РТ, УФСКН РФ по РТ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Городской конкурс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«Весеннее Очарование - 2022»,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приуроченного к Всемирному дню здоровья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Апрель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МБУДО Детский (подростковый) центр «Молодость» Приволжского района г. Казани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Республиканская антинаркотическая акция 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«Будь готов! Скажи, нет!»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Апрель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Городская Акция 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«Великая Победа»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Май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Городская акция 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«Россия без табака»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Май - июнь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 xml:space="preserve">кураторы школ, районов по первичной профилактике </w:t>
            </w:r>
            <w:r w:rsidRPr="00AC0119">
              <w:rPr>
                <w:b w:val="0"/>
              </w:rPr>
              <w:lastRenderedPageBreak/>
              <w:t>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>Республиканская акция «Здравствуйте и созидайте»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 31 мая по 26 июня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Республиканская акция «Жизнь без наркотиков»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Июнь 2022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Профилактическая операция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«Дети России»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Июнь 2022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Республиканская акция (</w:t>
            </w:r>
            <w:proofErr w:type="spellStart"/>
            <w:r w:rsidRPr="00AC0119">
              <w:rPr>
                <w:b w:val="0"/>
                <w:color w:val="000000"/>
              </w:rPr>
              <w:t>флеш</w:t>
            </w:r>
            <w:proofErr w:type="spellEnd"/>
            <w:r w:rsidRPr="00AC0119">
              <w:rPr>
                <w:b w:val="0"/>
                <w:color w:val="000000"/>
              </w:rPr>
              <w:t>-моб) «Будь здоровым! Танцуй!»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26 июня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Городская антиалкогольная акция «Мы за здоровую Россию»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28-30 августа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по 11 сентября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А. </w:t>
            </w:r>
            <w:proofErr w:type="spellStart"/>
            <w:r w:rsidRPr="00AC0119">
              <w:rPr>
                <w:b w:val="0"/>
                <w:color w:val="000000"/>
              </w:rPr>
              <w:t>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специалисты ОО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>Мероприятия по продвижению проекта среди детей и подростков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Ежемесячно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  <w:tr w:rsidR="001351E1" w:rsidRPr="00AC0119">
        <w:tc>
          <w:tcPr>
            <w:tcW w:w="4253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Заседания координационного совета старшеклассников по подготовке городских антинаркотических акций, смотров, проектов</w:t>
            </w:r>
          </w:p>
        </w:tc>
        <w:tc>
          <w:tcPr>
            <w:tcW w:w="2410" w:type="dxa"/>
          </w:tcPr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Весь период</w:t>
            </w:r>
          </w:p>
        </w:tc>
        <w:tc>
          <w:tcPr>
            <w:tcW w:w="3685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ГДДТ им. </w:t>
            </w:r>
            <w:proofErr w:type="spellStart"/>
            <w:r w:rsidRPr="00AC0119">
              <w:rPr>
                <w:b w:val="0"/>
                <w:color w:val="000000"/>
              </w:rPr>
              <w:t>А.Алиша</w:t>
            </w:r>
            <w:proofErr w:type="spellEnd"/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Н.А. Софьина</w:t>
            </w:r>
          </w:p>
        </w:tc>
      </w:tr>
      <w:tr w:rsidR="001351E1" w:rsidRPr="00AC0119">
        <w:tc>
          <w:tcPr>
            <w:tcW w:w="4253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Собственные мероприятия объединений, участников проекта</w:t>
            </w:r>
          </w:p>
        </w:tc>
        <w:tc>
          <w:tcPr>
            <w:tcW w:w="241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В течение года</w:t>
            </w:r>
          </w:p>
        </w:tc>
        <w:tc>
          <w:tcPr>
            <w:tcW w:w="3685" w:type="dxa"/>
            <w:vAlign w:val="center"/>
          </w:tcPr>
          <w:p w:rsidR="001351E1" w:rsidRPr="00AC0119" w:rsidRDefault="004A7D3C">
            <w:pPr>
              <w:jc w:val="center"/>
              <w:rPr>
                <w:b w:val="0"/>
              </w:rPr>
            </w:pPr>
            <w:proofErr w:type="spellStart"/>
            <w:r w:rsidRPr="00AC0119">
              <w:rPr>
                <w:b w:val="0"/>
              </w:rPr>
              <w:t>Н.А.Софьина</w:t>
            </w:r>
            <w:proofErr w:type="spellEnd"/>
            <w:r w:rsidRPr="00AC0119">
              <w:rPr>
                <w:b w:val="0"/>
              </w:rPr>
              <w:t>,</w:t>
            </w:r>
          </w:p>
          <w:p w:rsidR="001351E1" w:rsidRPr="00AC0119" w:rsidRDefault="004A7D3C">
            <w:pPr>
              <w:jc w:val="center"/>
              <w:rPr>
                <w:b w:val="0"/>
              </w:rPr>
            </w:pPr>
            <w:r w:rsidRPr="00AC0119">
              <w:rPr>
                <w:b w:val="0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Руководители ОО</w:t>
            </w:r>
          </w:p>
        </w:tc>
      </w:tr>
    </w:tbl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№2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 »    08    2021г.</w:t>
      </w: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spacing w:line="360" w:lineRule="auto"/>
        <w:jc w:val="right"/>
        <w:rPr>
          <w:b w:val="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Регламент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антинаркотической работы в учреждениях образования г. Казани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в рамках проекта «Казань-город здорового детства»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  <w:u w:val="single"/>
        </w:rPr>
      </w:pPr>
      <w:r w:rsidRPr="00AC0119">
        <w:rPr>
          <w:color w:val="000000"/>
          <w:u w:val="single"/>
        </w:rPr>
        <w:t>1.Нормативно-правовые документы: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Закон РТ №50 ЗРТ «О профилактике наркомании и токсикомании»;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Постановление Кабинета Министров Республики Татарстан от 15.03.2021 №131 "О внесении изменений в государственную программу «Обеспечение общественного порядка и противодействие преступности в Республике Татарстан на 2014 – 2025 годы», утвержденную постановлением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2025 годы»;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Государственная программа «Развитие здравоохранения Республики Татарстан до 2025 года», утвержденной постановлением Кабинета Министров Республики Татарстан от 06.06.2019 №472;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Постановление Мэра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от 10.08.2010 N259 «Об антинаркотической профилактической работе»;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Постановление ИКМО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от 28.03.2016 №1165«О муниципальной программе профилактики наркотизации в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на 2016-2021 годы»;</w:t>
      </w:r>
    </w:p>
    <w:p w:rsidR="001351E1" w:rsidRPr="00AC0119" w:rsidRDefault="004A7D3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Постановление ИКМО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«Об утверждении муниципальной программы «Сохранение и укрепление общественного здоровья населения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на 2020 – 2025 годы»;</w:t>
      </w:r>
    </w:p>
    <w:p w:rsidR="001351E1" w:rsidRPr="00AC0119" w:rsidRDefault="004A7D3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Межведомственный комплексный план по профилактике безнадзорности, беспризорности, наркомании, токсикомании, алкоголизма, правонарушений и суицидов несовершеннолетних, защите их прав на 2021 год;</w:t>
      </w:r>
    </w:p>
    <w:p w:rsidR="001351E1" w:rsidRPr="00AC0119" w:rsidRDefault="004A7D3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Письмо </w:t>
      </w:r>
      <w:proofErr w:type="spellStart"/>
      <w:r w:rsidRPr="00AC0119">
        <w:rPr>
          <w:b w:val="0"/>
          <w:color w:val="000000"/>
        </w:rPr>
        <w:t>Минобрнауки</w:t>
      </w:r>
      <w:proofErr w:type="spellEnd"/>
      <w:r w:rsidRPr="00AC0119">
        <w:rPr>
          <w:b w:val="0"/>
          <w:color w:val="000000"/>
        </w:rPr>
        <w:t xml:space="preserve"> Российской Федерации от 05.09.2011 №МД- 1197/06 "О Концепции профилактики употребления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 в образовательной среде";</w:t>
      </w:r>
    </w:p>
    <w:p w:rsidR="001351E1" w:rsidRPr="00AC0119" w:rsidRDefault="004A7D3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Письмо Министерства образования и науки Российской Федерации от 24.11.2005 N14-11-272/03 </w:t>
      </w:r>
      <w:r w:rsidRPr="00AC0119">
        <w:rPr>
          <w:b w:val="0"/>
          <w:color w:val="000000"/>
        </w:rPr>
        <w:br/>
        <w:t>«Об организации работы по предупреждению и пресечению правонарушений, связанных с незаконным оборотом наркотиков, в образовательных учреждениях»;</w:t>
      </w:r>
    </w:p>
    <w:p w:rsidR="001351E1" w:rsidRPr="00AC0119" w:rsidRDefault="004A7D3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Приказ Управления образования ИКМО г. Казани «Об </w:t>
      </w:r>
      <w:proofErr w:type="gramStart"/>
      <w:r w:rsidRPr="00AC0119">
        <w:rPr>
          <w:b w:val="0"/>
          <w:color w:val="000000"/>
        </w:rPr>
        <w:t>организации  работы</w:t>
      </w:r>
      <w:proofErr w:type="gramEnd"/>
      <w:r w:rsidRPr="00AC0119">
        <w:rPr>
          <w:b w:val="0"/>
          <w:color w:val="000000"/>
        </w:rPr>
        <w:t xml:space="preserve"> по профилактике асоциальных явлений и формированию здорового образа жизни среди детей и подростков в 2021 – 2022  учебном  году» (ежегодно);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Приказ отдела образования муниципального района о старте работы и утверждении плана работы и назначению куратора по данному направлению;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Положение о методическом отделе ЦВР, ЦДТ по направлениям воспитательной работы в помощь классному руководителю и педагогу – организатору (антинаркотическое, детское движение, гражданско-патриотическое (правоохранительные отряды), юная армия, музейное направление, организационно-массовое и т.д.);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Должностные инструкции по направлениям деятельности;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Оценочный лист (стимулирующий фонд);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Локальный акт «Правила внутреннего распорядка» с учётом муниципальной </w:t>
      </w:r>
      <w:proofErr w:type="gramStart"/>
      <w:r w:rsidRPr="00AC0119">
        <w:rPr>
          <w:b w:val="0"/>
          <w:color w:val="000000"/>
        </w:rPr>
        <w:t>программы  «</w:t>
      </w:r>
      <w:proofErr w:type="gramEnd"/>
      <w:r w:rsidRPr="00AC0119">
        <w:rPr>
          <w:b w:val="0"/>
          <w:color w:val="000000"/>
        </w:rPr>
        <w:t xml:space="preserve">Сохранение и укрепление общественного здоровья населения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на 2020 – 2025 годы»;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План, циклограмма и график </w:t>
      </w:r>
      <w:proofErr w:type="gramStart"/>
      <w:r w:rsidRPr="00AC0119">
        <w:rPr>
          <w:b w:val="0"/>
          <w:color w:val="000000"/>
        </w:rPr>
        <w:t>работы  методиста</w:t>
      </w:r>
      <w:proofErr w:type="gramEnd"/>
      <w:r w:rsidRPr="00AC0119">
        <w:rPr>
          <w:b w:val="0"/>
          <w:color w:val="000000"/>
        </w:rPr>
        <w:t xml:space="preserve"> по данному направлению работы;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Методическая копилка и дидактический материал по данному направлению работы;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Дидактический материал по данному направлению работы;</w:t>
      </w:r>
    </w:p>
    <w:p w:rsidR="001351E1" w:rsidRPr="00AC0119" w:rsidRDefault="004A7D3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Библиотека методиста по данному направлению работы.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720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  <w:u w:val="single"/>
        </w:rPr>
      </w:pPr>
      <w:r w:rsidRPr="00AC0119">
        <w:rPr>
          <w:b w:val="0"/>
          <w:color w:val="000000"/>
          <w:u w:val="single"/>
        </w:rPr>
        <w:t>Антинаркотическая работа в учреждениях ведётся в течение всего учебного года с 26 августа по 26 июня, единый методический день (среда).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  <w:u w:val="single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  <w:u w:val="single"/>
        </w:rPr>
      </w:pPr>
      <w:r w:rsidRPr="00AC0119">
        <w:rPr>
          <w:color w:val="000000"/>
          <w:u w:val="single"/>
        </w:rPr>
        <w:t>2.При планировании методики работы</w:t>
      </w:r>
      <w:r w:rsidRPr="00AC0119">
        <w:rPr>
          <w:color w:val="000000"/>
        </w:rPr>
        <w:t xml:space="preserve"> </w:t>
      </w:r>
      <w:r w:rsidRPr="00AC0119">
        <w:rPr>
          <w:b w:val="0"/>
          <w:color w:val="000000"/>
          <w:u w:val="single"/>
        </w:rPr>
        <w:t>по данному направлению необходимо учесть: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1.Виды профилактики:</w:t>
      </w:r>
    </w:p>
    <w:p w:rsidR="001351E1" w:rsidRPr="00AC0119" w:rsidRDefault="004A7D3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  <w:u w:val="single"/>
        </w:rPr>
      </w:pPr>
      <w:r w:rsidRPr="00AC0119">
        <w:rPr>
          <w:b w:val="0"/>
          <w:color w:val="000000"/>
        </w:rPr>
        <w:t xml:space="preserve">Первичная – </w:t>
      </w:r>
      <w:proofErr w:type="gramStart"/>
      <w:r w:rsidRPr="00AC0119">
        <w:rPr>
          <w:b w:val="0"/>
          <w:i/>
          <w:color w:val="000000"/>
          <w:u w:val="single"/>
        </w:rPr>
        <w:t>основная  профилактическая</w:t>
      </w:r>
      <w:proofErr w:type="gramEnd"/>
      <w:r w:rsidRPr="00AC0119">
        <w:rPr>
          <w:b w:val="0"/>
          <w:i/>
          <w:color w:val="000000"/>
          <w:u w:val="single"/>
        </w:rPr>
        <w:t xml:space="preserve"> работа:  направленная на воспитание – детей, педагогов и родителей;</w:t>
      </w:r>
    </w:p>
    <w:p w:rsidR="001351E1" w:rsidRPr="00AC0119" w:rsidRDefault="004A7D3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Вторичная – работа специалистов </w:t>
      </w:r>
      <w:r w:rsidRPr="00AC0119">
        <w:rPr>
          <w:b w:val="0"/>
          <w:i/>
          <w:color w:val="000000"/>
          <w:u w:val="single"/>
        </w:rPr>
        <w:t>после первой пробы</w:t>
      </w:r>
      <w:r w:rsidRPr="00AC0119">
        <w:rPr>
          <w:b w:val="0"/>
          <w:color w:val="000000"/>
        </w:rPr>
        <w:t>;</w:t>
      </w:r>
    </w:p>
    <w:p w:rsidR="001351E1" w:rsidRPr="00AC0119" w:rsidRDefault="004A7D3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  <w:u w:val="single"/>
        </w:rPr>
      </w:pPr>
      <w:r w:rsidRPr="00AC0119">
        <w:rPr>
          <w:b w:val="0"/>
          <w:color w:val="000000"/>
        </w:rPr>
        <w:t xml:space="preserve">Третичная – работа врачей наркологов психиатров и клинических </w:t>
      </w:r>
      <w:proofErr w:type="gramStart"/>
      <w:r w:rsidRPr="00AC0119">
        <w:rPr>
          <w:b w:val="0"/>
          <w:color w:val="000000"/>
        </w:rPr>
        <w:t xml:space="preserve">психологов  </w:t>
      </w:r>
      <w:r w:rsidRPr="00AC0119">
        <w:rPr>
          <w:b w:val="0"/>
          <w:i/>
          <w:color w:val="000000"/>
          <w:u w:val="single"/>
        </w:rPr>
        <w:t>длительное</w:t>
      </w:r>
      <w:proofErr w:type="gramEnd"/>
      <w:r w:rsidRPr="00AC0119">
        <w:rPr>
          <w:b w:val="0"/>
          <w:i/>
          <w:color w:val="000000"/>
          <w:u w:val="single"/>
        </w:rPr>
        <w:t xml:space="preserve"> употребление.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2. Группу риска. Обязательное проведение психологических исследований несовершеннолетних на предмет выявления группы риска детей, подверженных попасть под негативное влияние.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3. Используемые материалы: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Согласно п.2 решения Межведомственной комиссии Совета Безопасности Республики Татарстан по противодействию злоупотреблению наркотическими средствами и их незаконному обороту для антинаркотической профилактической деятельности используются ТОЛЬКО программы, </w:t>
      </w:r>
      <w:proofErr w:type="gramStart"/>
      <w:r w:rsidRPr="00AC0119">
        <w:rPr>
          <w:b w:val="0"/>
          <w:color w:val="000000"/>
        </w:rPr>
        <w:t>прошедшие  соответствующую</w:t>
      </w:r>
      <w:proofErr w:type="gramEnd"/>
      <w:r w:rsidRPr="00AC0119">
        <w:rPr>
          <w:b w:val="0"/>
          <w:color w:val="000000"/>
        </w:rPr>
        <w:t xml:space="preserve"> процедуру экспертизы в </w:t>
      </w:r>
      <w:proofErr w:type="spellStart"/>
      <w:r w:rsidRPr="00AC0119">
        <w:rPr>
          <w:b w:val="0"/>
          <w:color w:val="000000"/>
        </w:rPr>
        <w:t>экспертно</w:t>
      </w:r>
      <w:proofErr w:type="spellEnd"/>
      <w:r w:rsidRPr="00AC0119">
        <w:rPr>
          <w:b w:val="0"/>
          <w:color w:val="000000"/>
        </w:rPr>
        <w:t xml:space="preserve"> – консультативном совете Межведомственной комиссии Совета Безопасности РТ.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720"/>
        <w:jc w:val="center"/>
        <w:rPr>
          <w:b w:val="0"/>
          <w:color w:val="000000"/>
        </w:rPr>
      </w:pPr>
      <w:r w:rsidRPr="00AC0119">
        <w:rPr>
          <w:color w:val="000000"/>
        </w:rPr>
        <w:t>Профилактические программы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900" w:hanging="900"/>
        <w:jc w:val="center"/>
        <w:rPr>
          <w:b w:val="0"/>
          <w:color w:val="000000"/>
        </w:rPr>
      </w:pPr>
      <w:r w:rsidRPr="00AC0119">
        <w:rPr>
          <w:color w:val="000000"/>
        </w:rPr>
        <w:t>(утверждены Экспертным советом антинаркотической комиссией Республики Татарстан)</w:t>
      </w:r>
    </w:p>
    <w:tbl>
      <w:tblPr>
        <w:tblStyle w:val="a7"/>
        <w:tblW w:w="9605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61"/>
        <w:gridCol w:w="1533"/>
        <w:gridCol w:w="2160"/>
        <w:gridCol w:w="564"/>
        <w:gridCol w:w="2127"/>
        <w:gridCol w:w="2360"/>
      </w:tblGrid>
      <w:tr w:rsidR="001351E1" w:rsidRPr="00AC0119">
        <w:trPr>
          <w:trHeight w:val="975"/>
        </w:trPr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№п/п</w:t>
            </w:r>
          </w:p>
        </w:tc>
        <w:tc>
          <w:tcPr>
            <w:tcW w:w="425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Программа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Автор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Рекомендовано</w:t>
            </w:r>
          </w:p>
        </w:tc>
      </w:tr>
      <w:tr w:rsidR="001351E1" w:rsidRPr="00AC0119">
        <w:trPr>
          <w:trHeight w:val="1215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1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Эффективные программы профилактики зависимости от наркотиков и других форм зависимого поведения» 9-11 классов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proofErr w:type="spellStart"/>
            <w:r w:rsidRPr="00AC0119">
              <w:rPr>
                <w:b w:val="0"/>
                <w:color w:val="000000"/>
              </w:rPr>
              <w:t>Н.А.Сирота</w:t>
            </w:r>
            <w:proofErr w:type="spellEnd"/>
            <w:r w:rsidRPr="00AC0119">
              <w:rPr>
                <w:b w:val="0"/>
                <w:color w:val="000000"/>
              </w:rPr>
              <w:t xml:space="preserve">, </w:t>
            </w:r>
            <w:proofErr w:type="spellStart"/>
            <w:r w:rsidRPr="00AC0119">
              <w:rPr>
                <w:b w:val="0"/>
                <w:color w:val="000000"/>
              </w:rPr>
              <w:t>В.М.Ялтонский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Программа для 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9-11 классов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</w:p>
        </w:tc>
      </w:tr>
      <w:tr w:rsidR="001351E1" w:rsidRPr="00AC0119">
        <w:trPr>
          <w:trHeight w:val="1215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lastRenderedPageBreak/>
              <w:t>2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«Все цвета, кроме черного»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proofErr w:type="spellStart"/>
            <w:r w:rsidRPr="00AC0119">
              <w:rPr>
                <w:b w:val="0"/>
                <w:color w:val="000000"/>
              </w:rPr>
              <w:t>М.М.Безруких</w:t>
            </w:r>
            <w:proofErr w:type="spellEnd"/>
            <w:r w:rsidRPr="00AC0119">
              <w:rPr>
                <w:b w:val="0"/>
                <w:color w:val="000000"/>
              </w:rPr>
              <w:t xml:space="preserve">, </w:t>
            </w:r>
            <w:proofErr w:type="spellStart"/>
            <w:r w:rsidRPr="00AC0119">
              <w:rPr>
                <w:b w:val="0"/>
                <w:color w:val="000000"/>
              </w:rPr>
              <w:t>А.Г.Макеева</w:t>
            </w:r>
            <w:proofErr w:type="spellEnd"/>
            <w:r w:rsidRPr="00AC0119">
              <w:rPr>
                <w:b w:val="0"/>
                <w:color w:val="000000"/>
              </w:rPr>
              <w:t xml:space="preserve">, </w:t>
            </w:r>
            <w:proofErr w:type="spellStart"/>
            <w:r w:rsidRPr="00AC0119">
              <w:rPr>
                <w:b w:val="0"/>
                <w:color w:val="000000"/>
              </w:rPr>
              <w:t>Т.А.Филиппова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Программа для 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1-4 классов</w:t>
            </w:r>
          </w:p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</w:p>
        </w:tc>
      </w:tr>
      <w:tr w:rsidR="001351E1" w:rsidRPr="00AC0119">
        <w:trPr>
          <w:trHeight w:val="495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3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«Мой выбор»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под ред. </w:t>
            </w:r>
            <w:proofErr w:type="spellStart"/>
            <w:r w:rsidRPr="00AC0119">
              <w:rPr>
                <w:b w:val="0"/>
                <w:color w:val="000000"/>
              </w:rPr>
              <w:t>П.Г.Положевец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Рекомендована </w:t>
            </w:r>
            <w:proofErr w:type="spellStart"/>
            <w:r w:rsidRPr="00AC0119">
              <w:rPr>
                <w:b w:val="0"/>
                <w:color w:val="000000"/>
              </w:rPr>
              <w:t>МОиН</w:t>
            </w:r>
            <w:proofErr w:type="spellEnd"/>
            <w:r w:rsidRPr="00AC0119">
              <w:rPr>
                <w:b w:val="0"/>
                <w:color w:val="000000"/>
              </w:rPr>
              <w:t xml:space="preserve"> РФ. Для 5-9 классов</w:t>
            </w:r>
          </w:p>
        </w:tc>
      </w:tr>
      <w:tr w:rsidR="001351E1" w:rsidRPr="00AC0119">
        <w:trPr>
          <w:trHeight w:val="870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4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«Педагогика здоровья «(программа и методическое руководство для учителей начальной школы)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под ред. </w:t>
            </w:r>
            <w:proofErr w:type="spellStart"/>
            <w:r w:rsidRPr="00AC0119">
              <w:rPr>
                <w:b w:val="0"/>
                <w:color w:val="000000"/>
              </w:rPr>
              <w:t>В.Н.Касаткина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Педагоги выбирают данное пособие как основное</w:t>
            </w:r>
          </w:p>
        </w:tc>
      </w:tr>
      <w:tr w:rsidR="001351E1" w:rsidRPr="00AC0119">
        <w:trPr>
          <w:trHeight w:val="1907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5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«Навыки жизни» (программа ранней профилактики химической зависимости для детей 9-12 лет)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proofErr w:type="spellStart"/>
            <w:r w:rsidRPr="00AC0119">
              <w:rPr>
                <w:b w:val="0"/>
                <w:color w:val="000000"/>
              </w:rPr>
              <w:t>А.Л.Соловов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</w:p>
        </w:tc>
      </w:tr>
      <w:tr w:rsidR="001351E1" w:rsidRPr="00AC0119">
        <w:trPr>
          <w:trHeight w:val="765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6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Учебно-методическое пособие для учителей «Здоровье» 1-11 классов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под ред. </w:t>
            </w:r>
            <w:proofErr w:type="spellStart"/>
            <w:r w:rsidRPr="00AC0119">
              <w:rPr>
                <w:b w:val="0"/>
                <w:color w:val="000000"/>
              </w:rPr>
              <w:t>В.Н.Касаткина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Книга прошла Федеральный экспертный совет и рекомендована Министерством образования РФ.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Содержит интегрированные курсы.</w:t>
            </w:r>
          </w:p>
        </w:tc>
      </w:tr>
      <w:tr w:rsidR="001351E1" w:rsidRPr="00AC0119">
        <w:trPr>
          <w:trHeight w:val="645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7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Предупреждение употребления алкоголя и наркотиков в школе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под ред. </w:t>
            </w:r>
            <w:proofErr w:type="spellStart"/>
            <w:r w:rsidRPr="00AC0119">
              <w:rPr>
                <w:b w:val="0"/>
                <w:color w:val="000000"/>
              </w:rPr>
              <w:t>В.Н.Касаткина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Руководство предназначено для учителей, психологов, администраторов образовательных учреждений</w:t>
            </w:r>
          </w:p>
        </w:tc>
      </w:tr>
      <w:tr w:rsidR="001351E1" w:rsidRPr="00AC0119">
        <w:trPr>
          <w:trHeight w:val="495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8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Программа профилактики курения в школе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под ред. </w:t>
            </w:r>
            <w:proofErr w:type="spellStart"/>
            <w:r w:rsidRPr="00AC0119">
              <w:rPr>
                <w:b w:val="0"/>
                <w:color w:val="000000"/>
              </w:rPr>
              <w:t>В.Н.Касаткина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Руководство предназначено для учителей, психологов, администраторов образовательных учреждений. </w:t>
            </w:r>
          </w:p>
        </w:tc>
      </w:tr>
      <w:tr w:rsidR="001351E1" w:rsidRPr="00AC0119">
        <w:trPr>
          <w:trHeight w:val="945"/>
        </w:trPr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9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Формирование жизненных ценностей и развитие поведенческих навыков у учащихся» 5-6,7-9 классов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proofErr w:type="spellStart"/>
            <w:r w:rsidRPr="00AC0119">
              <w:rPr>
                <w:b w:val="0"/>
                <w:color w:val="000000"/>
              </w:rPr>
              <w:t>А.Г.Жиляев</w:t>
            </w:r>
            <w:proofErr w:type="spellEnd"/>
            <w:r w:rsidRPr="00AC0119">
              <w:rPr>
                <w:b w:val="0"/>
                <w:color w:val="000000"/>
              </w:rPr>
              <w:t xml:space="preserve">, </w:t>
            </w:r>
            <w:proofErr w:type="spellStart"/>
            <w:r w:rsidRPr="00AC0119">
              <w:rPr>
                <w:b w:val="0"/>
                <w:color w:val="000000"/>
              </w:rPr>
              <w:t>Т.И.Палачева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В основу данной разработки положен трехлетний опыт работы психолого-</w:t>
            </w:r>
            <w:r w:rsidRPr="00AC0119">
              <w:rPr>
                <w:b w:val="0"/>
                <w:color w:val="000000"/>
              </w:rPr>
              <w:lastRenderedPageBreak/>
              <w:t xml:space="preserve">реабилитационного центра “Линия жизни” (Советский район г. Казани) по организации профилактики злоупотребления </w:t>
            </w:r>
            <w:proofErr w:type="spellStart"/>
            <w:r w:rsidRPr="00AC0119">
              <w:rPr>
                <w:b w:val="0"/>
                <w:color w:val="000000"/>
              </w:rPr>
              <w:t>психоактивными</w:t>
            </w:r>
            <w:proofErr w:type="spellEnd"/>
            <w:r w:rsidRPr="00AC0119">
              <w:rPr>
                <w:b w:val="0"/>
                <w:color w:val="000000"/>
              </w:rPr>
              <w:t xml:space="preserve"> веществами среди учащихся общеобразовательных учреждений.</w:t>
            </w:r>
          </w:p>
        </w:tc>
      </w:tr>
      <w:tr w:rsidR="001351E1" w:rsidRPr="00AC0119">
        <w:trPr>
          <w:trHeight w:val="210"/>
        </w:trPr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</w:p>
        </w:tc>
        <w:tc>
          <w:tcPr>
            <w:tcW w:w="50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709"/>
              <w:rPr>
                <w:b w:val="0"/>
                <w:color w:val="000000"/>
              </w:rPr>
            </w:pPr>
          </w:p>
        </w:tc>
      </w:tr>
    </w:tbl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3. Реализация антинаркотический проект «</w:t>
      </w:r>
      <w:proofErr w:type="spellStart"/>
      <w:r w:rsidRPr="00AC0119">
        <w:rPr>
          <w:color w:val="000000"/>
        </w:rPr>
        <w:t>SаМоSтоятельные</w:t>
      </w:r>
      <w:proofErr w:type="spellEnd"/>
      <w:r w:rsidRPr="00AC0119">
        <w:rPr>
          <w:color w:val="000000"/>
        </w:rPr>
        <w:t xml:space="preserve"> дети»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(«СМС-дети»)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Имеет экипировку (футболка белого цвета с эмблемой проекта </w:t>
      </w:r>
      <w:proofErr w:type="spellStart"/>
      <w:r w:rsidRPr="00AC0119">
        <w:rPr>
          <w:b w:val="0"/>
          <w:color w:val="000000"/>
        </w:rPr>
        <w:t>МОиН</w:t>
      </w:r>
      <w:proofErr w:type="spellEnd"/>
      <w:r w:rsidRPr="00AC0119">
        <w:rPr>
          <w:b w:val="0"/>
          <w:color w:val="000000"/>
        </w:rPr>
        <w:t xml:space="preserve"> РТ), </w:t>
      </w:r>
      <w:proofErr w:type="spellStart"/>
      <w:r w:rsidRPr="00AC0119">
        <w:rPr>
          <w:b w:val="0"/>
          <w:color w:val="000000"/>
        </w:rPr>
        <w:t>бандану</w:t>
      </w:r>
      <w:proofErr w:type="spellEnd"/>
      <w:r w:rsidRPr="00AC0119">
        <w:rPr>
          <w:b w:val="0"/>
          <w:color w:val="000000"/>
        </w:rPr>
        <w:t xml:space="preserve"> синего цвета, значок с эмблемой проекта. Можно иметь флаг.</w:t>
      </w:r>
    </w:p>
    <w:p w:rsidR="001351E1" w:rsidRPr="00AC0119" w:rsidRDefault="004A7D3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Цель проекта: предупреждение или задержание возраста первой пробы табака, алкоголя и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 детьми школьного возраста. </w:t>
      </w:r>
    </w:p>
    <w:p w:rsidR="001351E1" w:rsidRPr="00AC0119" w:rsidRDefault="004A7D3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Задача проекта: сделать интересной и насыщенной жизнь детей и подростков, чтобы в ней не осталось места табаку, алкоголю и другим </w:t>
      </w:r>
      <w:proofErr w:type="spellStart"/>
      <w:r w:rsidRPr="00AC0119">
        <w:rPr>
          <w:b w:val="0"/>
          <w:color w:val="000000"/>
        </w:rPr>
        <w:t>психоактивным</w:t>
      </w:r>
      <w:proofErr w:type="spellEnd"/>
      <w:r w:rsidRPr="00AC0119">
        <w:rPr>
          <w:b w:val="0"/>
          <w:color w:val="000000"/>
        </w:rPr>
        <w:t xml:space="preserve"> веществам».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FF0000"/>
          <w:u w:val="single"/>
        </w:rPr>
      </w:pPr>
      <w:r w:rsidRPr="00AC0119">
        <w:rPr>
          <w:b w:val="0"/>
          <w:color w:val="000000"/>
        </w:rPr>
        <w:t xml:space="preserve">В проекте «СМС-дети» </w:t>
      </w:r>
      <w:proofErr w:type="gramStart"/>
      <w:r w:rsidRPr="00AC0119">
        <w:rPr>
          <w:b w:val="0"/>
          <w:color w:val="000000"/>
        </w:rPr>
        <w:t>только,  дети</w:t>
      </w:r>
      <w:proofErr w:type="gramEnd"/>
      <w:r w:rsidRPr="00AC0119">
        <w:rPr>
          <w:b w:val="0"/>
          <w:color w:val="000000"/>
        </w:rPr>
        <w:t xml:space="preserve"> заключившие </w:t>
      </w:r>
      <w:r w:rsidRPr="00AC0119">
        <w:rPr>
          <w:b w:val="0"/>
          <w:color w:val="FF0000"/>
          <w:u w:val="single"/>
        </w:rPr>
        <w:t>Индивидуальный контракт!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Индивидуальный контракт содержит следующие обязательные пункты:</w:t>
      </w:r>
    </w:p>
    <w:p w:rsidR="001351E1" w:rsidRPr="00AC0119" w:rsidRDefault="004A7D3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FF0000"/>
        </w:rPr>
      </w:pPr>
      <w:r w:rsidRPr="00AC0119">
        <w:rPr>
          <w:color w:val="000000"/>
          <w:u w:val="single"/>
        </w:rPr>
        <w:t xml:space="preserve"> </w:t>
      </w:r>
      <w:r w:rsidRPr="00AC0119">
        <w:rPr>
          <w:b w:val="0"/>
          <w:color w:val="FF0000"/>
          <w:u w:val="single"/>
        </w:rPr>
        <w:t>для ребенка среднего школьного возраста: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FF0000"/>
        </w:rPr>
      </w:pPr>
      <w:r w:rsidRPr="00AC0119">
        <w:rPr>
          <w:b w:val="0"/>
          <w:color w:val="FF0000"/>
        </w:rPr>
        <w:t xml:space="preserve">запрет на употребление табака, пива, иной </w:t>
      </w:r>
      <w:r w:rsidRPr="00AC0119">
        <w:rPr>
          <w:b w:val="0"/>
          <w:color w:val="FF0000"/>
        </w:rPr>
        <w:tab/>
        <w:t xml:space="preserve">алкогольной продукции, совершение актов </w:t>
      </w:r>
      <w:r w:rsidRPr="00AC0119">
        <w:rPr>
          <w:b w:val="0"/>
          <w:color w:val="FF0000"/>
        </w:rPr>
        <w:tab/>
        <w:t>вандализма, насилия и жестокости</w:t>
      </w:r>
    </w:p>
    <w:p w:rsidR="001351E1" w:rsidRPr="00AC0119" w:rsidRDefault="004A7D3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FF0000"/>
        </w:rPr>
      </w:pPr>
      <w:r w:rsidRPr="00AC0119">
        <w:rPr>
          <w:b w:val="0"/>
          <w:color w:val="FF0000"/>
          <w:u w:val="single"/>
        </w:rPr>
        <w:t>для старшего школьного возраста:</w:t>
      </w:r>
      <w:r w:rsidRPr="00AC0119">
        <w:rPr>
          <w:b w:val="0"/>
          <w:color w:val="FF0000"/>
        </w:rPr>
        <w:t xml:space="preserve">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FF0000"/>
        </w:rPr>
      </w:pPr>
      <w:r w:rsidRPr="00AC0119">
        <w:rPr>
          <w:b w:val="0"/>
          <w:color w:val="FF0000"/>
        </w:rPr>
        <w:t xml:space="preserve">запрет на употребление табака, пива, иной </w:t>
      </w:r>
      <w:r w:rsidRPr="00AC0119">
        <w:rPr>
          <w:b w:val="0"/>
          <w:color w:val="FF0000"/>
        </w:rPr>
        <w:tab/>
        <w:t xml:space="preserve">алкогольной продукции, энергетических напитков, </w:t>
      </w:r>
      <w:r w:rsidRPr="00AC0119">
        <w:rPr>
          <w:b w:val="0"/>
          <w:color w:val="FF0000"/>
        </w:rPr>
        <w:tab/>
      </w:r>
      <w:proofErr w:type="spellStart"/>
      <w:r w:rsidRPr="00AC0119">
        <w:rPr>
          <w:b w:val="0"/>
          <w:color w:val="FF0000"/>
        </w:rPr>
        <w:t>психоактивных</w:t>
      </w:r>
      <w:proofErr w:type="spellEnd"/>
      <w:r w:rsidRPr="00AC0119">
        <w:rPr>
          <w:b w:val="0"/>
          <w:color w:val="FF0000"/>
        </w:rPr>
        <w:t xml:space="preserve"> веществ и т.д.</w:t>
      </w:r>
    </w:p>
    <w:p w:rsidR="001351E1" w:rsidRPr="00AC0119" w:rsidRDefault="004A7D3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FF0000"/>
        </w:rPr>
      </w:pPr>
      <w:r w:rsidRPr="00AC0119">
        <w:rPr>
          <w:b w:val="0"/>
          <w:color w:val="FF0000"/>
          <w:u w:val="single"/>
        </w:rPr>
        <w:t>для ребенка, имеющего опыт курения:</w:t>
      </w:r>
      <w:r w:rsidRPr="00AC0119">
        <w:rPr>
          <w:b w:val="0"/>
          <w:color w:val="FF0000"/>
        </w:rPr>
        <w:t xml:space="preserve">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FF0000"/>
        </w:rPr>
      </w:pPr>
      <w:r w:rsidRPr="00AC0119">
        <w:rPr>
          <w:b w:val="0"/>
          <w:color w:val="FF0000"/>
        </w:rPr>
        <w:t>в течение 1 месяца прекратить курить, затем запрет на употребление табака, алкогольной продукции и т.д.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ab/>
        <w:t>_________________________________________________________________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КОНТРАКТ УЧАСТНИКА ПРОЕКТА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«SАМОSТОЯТЕЛЬНЫЕ ДЕТИ»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Я, _________________</w:t>
      </w:r>
      <w:proofErr w:type="gramStart"/>
      <w:r w:rsidRPr="00AC0119">
        <w:rPr>
          <w:b w:val="0"/>
          <w:color w:val="000000"/>
        </w:rPr>
        <w:t>Арина  Фёдорова</w:t>
      </w:r>
      <w:proofErr w:type="gramEnd"/>
      <w:r w:rsidRPr="00AC0119">
        <w:rPr>
          <w:b w:val="0"/>
          <w:color w:val="000000"/>
        </w:rPr>
        <w:t>,__________________________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Воспитанник(</w:t>
      </w:r>
      <w:proofErr w:type="spellStart"/>
      <w:r w:rsidRPr="00AC0119">
        <w:rPr>
          <w:b w:val="0"/>
          <w:color w:val="000000"/>
        </w:rPr>
        <w:t>ца</w:t>
      </w:r>
      <w:proofErr w:type="spellEnd"/>
      <w:proofErr w:type="gramStart"/>
      <w:r w:rsidRPr="00AC0119">
        <w:rPr>
          <w:b w:val="0"/>
          <w:color w:val="000000"/>
        </w:rPr>
        <w:t>) ,</w:t>
      </w:r>
      <w:proofErr w:type="gramEnd"/>
      <w:r w:rsidRPr="00AC0119">
        <w:rPr>
          <w:b w:val="0"/>
          <w:color w:val="000000"/>
        </w:rPr>
        <w:t xml:space="preserve"> и  </w:t>
      </w:r>
      <w:r w:rsidRPr="00AC0119">
        <w:rPr>
          <w:b w:val="0"/>
          <w:i/>
          <w:color w:val="000000"/>
        </w:rPr>
        <w:t>Мария Петровна Хабибуллина, _______________,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Руководитель объединения </w:t>
      </w:r>
      <w:proofErr w:type="gramStart"/>
      <w:r w:rsidRPr="00AC0119">
        <w:rPr>
          <w:b w:val="0"/>
          <w:color w:val="000000"/>
        </w:rPr>
        <w:t>« Наследники</w:t>
      </w:r>
      <w:proofErr w:type="gramEnd"/>
      <w:r w:rsidRPr="00AC0119">
        <w:rPr>
          <w:b w:val="0"/>
          <w:color w:val="000000"/>
        </w:rPr>
        <w:t>»________________________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Заявляем, что я (Ф.И.О.)  </w:t>
      </w:r>
      <w:proofErr w:type="gramStart"/>
      <w:r w:rsidRPr="00AC0119">
        <w:rPr>
          <w:b w:val="0"/>
          <w:color w:val="000000"/>
        </w:rPr>
        <w:t>Арина  Фёдорова</w:t>
      </w:r>
      <w:proofErr w:type="gramEnd"/>
      <w:r w:rsidRPr="00AC0119">
        <w:rPr>
          <w:b w:val="0"/>
          <w:color w:val="000000"/>
        </w:rPr>
        <w:t xml:space="preserve">  беру________________________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 себя сроком на _____________1 год ________ следующие примерные обязательства </w:t>
      </w:r>
      <w:r w:rsidRPr="00AC0119">
        <w:rPr>
          <w:b w:val="0"/>
          <w:i/>
          <w:color w:val="000000"/>
        </w:rPr>
        <w:t>(работа над характером и вредными привычками, воспитание ценностей):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___1.</w:t>
      </w:r>
      <w:r w:rsidRPr="00AC0119">
        <w:rPr>
          <w:b w:val="0"/>
          <w:i/>
          <w:color w:val="000000"/>
        </w:rPr>
        <w:t>Выполнять режим дня______________________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i/>
          <w:color w:val="000000"/>
        </w:rPr>
        <w:t>___2.Не ругаться с младшим братом, помогать ему делать уроки______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i/>
          <w:color w:val="000000"/>
        </w:rPr>
        <w:t xml:space="preserve">____3. Не чаще одного раза в 3 месяца не пить сладкую газированную воду, не есть пищу из Макдональдса _____________________________________ 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i/>
          <w:color w:val="000000"/>
        </w:rPr>
        <w:t>____4.Получать пятёрки по физкультуре и не пропускать уроки__________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i/>
          <w:color w:val="000000"/>
        </w:rPr>
        <w:t>____5. Не опаздывать ни куда_______________________________________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i/>
          <w:color w:val="000000"/>
        </w:rPr>
        <w:t>____6. Помогать маме по дому_______________________________________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i/>
          <w:color w:val="000000"/>
        </w:rPr>
        <w:t>____7. Не пробовать курить__________________________________________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i/>
          <w:color w:val="000000"/>
        </w:rPr>
        <w:t>____8. Убираться в своей комнате и помогать маме по дому_______</w:t>
      </w:r>
      <w:proofErr w:type="spellStart"/>
      <w:r w:rsidRPr="00AC0119">
        <w:rPr>
          <w:b w:val="0"/>
          <w:i/>
          <w:color w:val="000000"/>
        </w:rPr>
        <w:t>и.т</w:t>
      </w:r>
      <w:proofErr w:type="spellEnd"/>
      <w:r w:rsidRPr="00AC0119">
        <w:rPr>
          <w:b w:val="0"/>
          <w:i/>
          <w:color w:val="000000"/>
        </w:rPr>
        <w:t xml:space="preserve">. 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____</w:t>
      </w:r>
      <w:r w:rsidRPr="00AC0119">
        <w:rPr>
          <w:b w:val="0"/>
          <w:i/>
          <w:color w:val="000000"/>
        </w:rPr>
        <w:t>9.Прочитать</w:t>
      </w:r>
      <w:r w:rsidRPr="00AC0119">
        <w:rPr>
          <w:b w:val="0"/>
          <w:color w:val="000000"/>
        </w:rPr>
        <w:t xml:space="preserve"> ____________________________________________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Со своей стороны </w:t>
      </w:r>
      <w:proofErr w:type="gramStart"/>
      <w:r w:rsidRPr="00AC0119">
        <w:rPr>
          <w:b w:val="0"/>
          <w:color w:val="000000"/>
        </w:rPr>
        <w:t xml:space="preserve">руководитель,  </w:t>
      </w:r>
      <w:r w:rsidRPr="00AC0119">
        <w:rPr>
          <w:b w:val="0"/>
          <w:i/>
          <w:color w:val="000000"/>
        </w:rPr>
        <w:t>Мария</w:t>
      </w:r>
      <w:proofErr w:type="gramEnd"/>
      <w:r w:rsidRPr="00AC0119">
        <w:rPr>
          <w:b w:val="0"/>
          <w:i/>
          <w:color w:val="000000"/>
        </w:rPr>
        <w:t xml:space="preserve"> Петровна Хабибуллина ,</w:t>
      </w:r>
      <w:r w:rsidRPr="00AC0119">
        <w:rPr>
          <w:b w:val="0"/>
          <w:color w:val="000000"/>
        </w:rPr>
        <w:t xml:space="preserve">   берёт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На себя обязательства: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Научить</w:t>
      </w:r>
      <w:proofErr w:type="gramStart"/>
      <w:r w:rsidRPr="00AC0119">
        <w:rPr>
          <w:b w:val="0"/>
          <w:color w:val="000000"/>
        </w:rPr>
        <w:t>…….</w:t>
      </w:r>
      <w:proofErr w:type="gramEnd"/>
      <w:r w:rsidRPr="00AC0119">
        <w:rPr>
          <w:b w:val="0"/>
          <w:color w:val="000000"/>
        </w:rPr>
        <w:t>, Оказать…….., Давать консультации….., обучать….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Ходить с детьми</w:t>
      </w:r>
      <w:proofErr w:type="gramStart"/>
      <w:r w:rsidRPr="00AC0119">
        <w:rPr>
          <w:b w:val="0"/>
          <w:color w:val="000000"/>
        </w:rPr>
        <w:t xml:space="preserve"> ….</w:t>
      </w:r>
      <w:proofErr w:type="gram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и.т</w:t>
      </w:r>
      <w:proofErr w:type="spellEnd"/>
      <w:r w:rsidRPr="00AC0119">
        <w:rPr>
          <w:b w:val="0"/>
          <w:color w:val="000000"/>
        </w:rPr>
        <w:t>.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В случае нарушения контракта: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а) коллектив на общем собрании решает вопрос о выбывании воспитанника из проекта (Ф.И.О.) ________________________________________________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 xml:space="preserve"> «</w:t>
      </w:r>
      <w:proofErr w:type="spellStart"/>
      <w:r w:rsidRPr="00AC0119">
        <w:rPr>
          <w:b w:val="0"/>
          <w:color w:val="000000"/>
        </w:rPr>
        <w:t>SаМоSтоятельные</w:t>
      </w:r>
      <w:proofErr w:type="spellEnd"/>
      <w:r w:rsidRPr="00AC0119">
        <w:rPr>
          <w:b w:val="0"/>
          <w:color w:val="000000"/>
        </w:rPr>
        <w:t xml:space="preserve"> дети» сроком </w:t>
      </w:r>
      <w:proofErr w:type="gramStart"/>
      <w:r w:rsidRPr="00AC0119">
        <w:rPr>
          <w:b w:val="0"/>
          <w:color w:val="000000"/>
        </w:rPr>
        <w:t>на  _</w:t>
      </w:r>
      <w:proofErr w:type="gramEnd"/>
      <w:r w:rsidRPr="00AC0119">
        <w:rPr>
          <w:b w:val="0"/>
          <w:color w:val="000000"/>
        </w:rPr>
        <w:t>__________________________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б) руководитель объединения сообщает детям о выбывании ______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Подписи сторон: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Руководитель объединения                                                         Ф.И.О. участника контракта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___________________(подпись)</w:t>
      </w:r>
    </w:p>
    <w:p w:rsidR="001351E1" w:rsidRPr="00AC0119" w:rsidRDefault="004A7D3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proofErr w:type="gramStart"/>
      <w:r w:rsidRPr="00AC0119">
        <w:rPr>
          <w:b w:val="0"/>
          <w:color w:val="000000"/>
        </w:rPr>
        <w:t xml:space="preserve">«  </w:t>
      </w:r>
      <w:proofErr w:type="gramEnd"/>
      <w:r w:rsidRPr="00AC0119">
        <w:rPr>
          <w:b w:val="0"/>
          <w:color w:val="000000"/>
        </w:rPr>
        <w:t xml:space="preserve">   »______________20___                                                          ____________(подпись)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rPr>
          <w:b w:val="0"/>
          <w:color w:val="000000"/>
        </w:rPr>
      </w:pPr>
      <w:r w:rsidRPr="00AC0119">
        <w:rPr>
          <w:b w:val="0"/>
          <w:color w:val="000000"/>
        </w:rPr>
        <w:t xml:space="preserve">                                                                                                      </w:t>
      </w:r>
      <w:proofErr w:type="gramStart"/>
      <w:r w:rsidRPr="00AC0119">
        <w:rPr>
          <w:b w:val="0"/>
          <w:color w:val="000000"/>
        </w:rPr>
        <w:t>Родитель:_</w:t>
      </w:r>
      <w:proofErr w:type="gramEnd"/>
      <w:r w:rsidRPr="00AC0119">
        <w:rPr>
          <w:b w:val="0"/>
          <w:color w:val="000000"/>
        </w:rPr>
        <w:t>_______(подпись)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720"/>
        <w:rPr>
          <w:b w:val="0"/>
          <w:color w:val="000000"/>
        </w:rPr>
      </w:pPr>
      <w:r w:rsidRPr="00AC0119">
        <w:rPr>
          <w:color w:val="000000"/>
          <w:u w:val="single"/>
        </w:rPr>
        <w:t xml:space="preserve">Задачи-ориентиры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При разработке содержания и структуры работы первичной профилактики необходимо опираться на:</w:t>
      </w:r>
    </w:p>
    <w:p w:rsidR="001351E1" w:rsidRPr="00AC0119" w:rsidRDefault="004A7D3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Программа антинаркотического воспитания должна быть ориентирована на формирование ценностных ориентаций на ЗОЖ у детей и подростков;</w:t>
      </w:r>
    </w:p>
    <w:p w:rsidR="001351E1" w:rsidRPr="00AC0119" w:rsidRDefault="004A7D3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FF0000"/>
        </w:rPr>
        <w:t>Содержание работы не должно изолированно фиксироваться на проблеме наркомании</w:t>
      </w:r>
      <w:r w:rsidRPr="00AC0119">
        <w:rPr>
          <w:b w:val="0"/>
          <w:color w:val="000000"/>
        </w:rPr>
        <w:t>, пагубные пристрастия рассматриваются как один из факторов нездорового образа жизни;</w:t>
      </w:r>
    </w:p>
    <w:p w:rsidR="001351E1" w:rsidRPr="00AC0119" w:rsidRDefault="004A7D3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 ходе реализации программ, проектов, акций необходимо концентрировать </w:t>
      </w:r>
      <w:r w:rsidRPr="00AC0119">
        <w:rPr>
          <w:b w:val="0"/>
          <w:color w:val="FF0000"/>
        </w:rPr>
        <w:t xml:space="preserve">внимание детей и подростков не на негативных последствиях употребления </w:t>
      </w:r>
      <w:proofErr w:type="spellStart"/>
      <w:r w:rsidRPr="00AC0119">
        <w:rPr>
          <w:b w:val="0"/>
          <w:color w:val="FF0000"/>
        </w:rPr>
        <w:t>психоактивных</w:t>
      </w:r>
      <w:proofErr w:type="spellEnd"/>
      <w:r w:rsidRPr="00AC0119">
        <w:rPr>
          <w:b w:val="0"/>
          <w:color w:val="FF0000"/>
        </w:rPr>
        <w:t xml:space="preserve"> веществ, а на реальные преимущества здорового образа жизни</w:t>
      </w:r>
      <w:r w:rsidRPr="00AC0119">
        <w:rPr>
          <w:b w:val="0"/>
          <w:color w:val="000000"/>
        </w:rPr>
        <w:t>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  <w:u w:val="single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  <w:u w:val="single"/>
        </w:rPr>
        <w:t>4. В сфере дополнительного образования детей и досуговой деятельности можно выделить следующие направления профилактики пагубных пристрастий: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rPr>
          <w:b w:val="0"/>
          <w:color w:val="000000"/>
        </w:rPr>
      </w:pPr>
      <w:r w:rsidRPr="00AC0119">
        <w:rPr>
          <w:b w:val="0"/>
          <w:color w:val="000000"/>
        </w:rPr>
        <w:t xml:space="preserve">1.Профилактика как процесс </w:t>
      </w:r>
      <w:proofErr w:type="gramStart"/>
      <w:r w:rsidRPr="00AC0119">
        <w:rPr>
          <w:b w:val="0"/>
          <w:color w:val="000000"/>
        </w:rPr>
        <w:t>формирования  ресурсов</w:t>
      </w:r>
      <w:proofErr w:type="gramEnd"/>
      <w:r w:rsidRPr="00AC0119">
        <w:rPr>
          <w:b w:val="0"/>
          <w:color w:val="000000"/>
        </w:rPr>
        <w:t xml:space="preserve"> личности и среды, а также эффективного личностно-средового воздействия;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rPr>
          <w:b w:val="0"/>
          <w:color w:val="000000"/>
        </w:rPr>
      </w:pPr>
      <w:r w:rsidRPr="00AC0119">
        <w:rPr>
          <w:b w:val="0"/>
          <w:color w:val="000000"/>
        </w:rPr>
        <w:t>2. Профилактика в программах альтернативной активности;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rPr>
          <w:b w:val="0"/>
          <w:color w:val="000000"/>
        </w:rPr>
      </w:pPr>
      <w:r w:rsidRPr="00AC0119">
        <w:rPr>
          <w:b w:val="0"/>
          <w:color w:val="000000"/>
        </w:rPr>
        <w:t>3. Профилактика – работа в группе.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>Методы:</w:t>
      </w:r>
    </w:p>
    <w:p w:rsidR="001351E1" w:rsidRPr="00AC0119" w:rsidRDefault="004A7D3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При выборе методов антинаркотического воспитания отдаём предпочтение интерактивным методам, позволяющим осваивать содержание программ в процессе активного творческого взаимодействия с преподавателем и друг с другом (</w:t>
      </w:r>
      <w:r w:rsidRPr="00AC0119">
        <w:rPr>
          <w:b w:val="0"/>
          <w:i/>
          <w:color w:val="000000"/>
        </w:rPr>
        <w:t>Приветствуются: общение за чашкой чая педагога и ребёнка, присутствие родителей во время занятий, клубная работа педагога, личные беседы</w:t>
      </w:r>
      <w:r w:rsidRPr="00AC0119">
        <w:rPr>
          <w:b w:val="0"/>
          <w:color w:val="000000"/>
        </w:rPr>
        <w:t>);</w:t>
      </w:r>
    </w:p>
    <w:p w:rsidR="001351E1" w:rsidRPr="00AC0119" w:rsidRDefault="004A7D3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Вся Работа должна быть направлена на снижение факторов риска наркотизации за счет формирования системы антинаркотических установок у детей и подростков («Умение сказать, НЕТ!»);</w:t>
      </w:r>
    </w:p>
    <w:p w:rsidR="001351E1" w:rsidRPr="00AC0119" w:rsidRDefault="004A7D3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Содержание программ разрабатывается </w:t>
      </w:r>
      <w:proofErr w:type="gramStart"/>
      <w:r w:rsidRPr="00AC0119">
        <w:rPr>
          <w:b w:val="0"/>
          <w:color w:val="000000"/>
        </w:rPr>
        <w:t>только  с</w:t>
      </w:r>
      <w:proofErr w:type="gramEnd"/>
      <w:r w:rsidRPr="00AC0119">
        <w:rPr>
          <w:b w:val="0"/>
          <w:color w:val="000000"/>
        </w:rPr>
        <w:t xml:space="preserve"> учетом возрастных особенностей участников  (учитывается </w:t>
      </w:r>
      <w:r w:rsidRPr="00AC0119">
        <w:rPr>
          <w:b w:val="0"/>
          <w:i/>
          <w:color w:val="000000"/>
        </w:rPr>
        <w:t>социальный</w:t>
      </w:r>
      <w:r w:rsidRPr="00AC0119">
        <w:rPr>
          <w:i/>
          <w:color w:val="000000"/>
        </w:rPr>
        <w:t xml:space="preserve"> паспорт ребёнка)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>Задачи:</w:t>
      </w:r>
    </w:p>
    <w:p w:rsidR="001351E1" w:rsidRPr="00AC0119" w:rsidRDefault="004A7D3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Создавать условия для развития новых форм работы, методов и деятельности детских коллективов и объединений в учреждениях образования по формированию здорового образа жизни детей и подростков;</w:t>
      </w:r>
    </w:p>
    <w:p w:rsidR="001351E1" w:rsidRPr="00AC0119" w:rsidRDefault="004A7D3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Содействовать раскрытию творческого и интеллектуального потенциала, через занятия, тренинги, проекты и акции;</w:t>
      </w:r>
    </w:p>
    <w:p w:rsidR="001351E1" w:rsidRPr="00AC0119" w:rsidRDefault="004A7D3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Формировать потребность у детей и подростков в полезном и интересном проведении досуга;</w:t>
      </w:r>
    </w:p>
    <w:p w:rsidR="001351E1" w:rsidRPr="00AC0119" w:rsidRDefault="004A7D3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Формировать и накапливать у старшеклассников коллективный опыт, направленный на определение позитивных жизненных приоритетов;</w:t>
      </w:r>
    </w:p>
    <w:p w:rsidR="001351E1" w:rsidRPr="00AC0119" w:rsidRDefault="004A7D3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Использовать актуальные и перспективные методики в практике работы педагогов образовательных организаций, в </w:t>
      </w:r>
      <w:proofErr w:type="spellStart"/>
      <w:r w:rsidRPr="00AC0119">
        <w:rPr>
          <w:b w:val="0"/>
          <w:color w:val="000000"/>
        </w:rPr>
        <w:t>т.ч.учреждений</w:t>
      </w:r>
      <w:proofErr w:type="spellEnd"/>
      <w:r w:rsidRPr="00AC0119">
        <w:rPr>
          <w:b w:val="0"/>
          <w:color w:val="000000"/>
        </w:rPr>
        <w:t xml:space="preserve"> дополнительного образования по данному направлению.</w:t>
      </w:r>
    </w:p>
    <w:p w:rsidR="001351E1" w:rsidRPr="00AC0119" w:rsidRDefault="004A7D3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формировать моду на здоровый образ жизни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>Куда обращаться и где можно вместе со своими воспитанниками провести занятие: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Кабинет антинаркотического воспитания МБУ ДО «ГДДТ им. А. </w:t>
      </w:r>
      <w:proofErr w:type="spellStart"/>
      <w:r w:rsidRPr="00AC0119">
        <w:rPr>
          <w:b w:val="0"/>
          <w:color w:val="000000"/>
        </w:rPr>
        <w:t>Алиша</w:t>
      </w:r>
      <w:proofErr w:type="spellEnd"/>
      <w:r w:rsidRPr="00AC0119">
        <w:rPr>
          <w:b w:val="0"/>
          <w:color w:val="000000"/>
        </w:rPr>
        <w:t xml:space="preserve">», кабинет №38 (2 этаж) Наталья Александровна Софьина - координатор организации методического сопровождения и проведения городских мероприятий по профилактике асоциальных явлений и пропаганде здорового образа жизни </w:t>
      </w:r>
      <w:r w:rsidRPr="00AC0119">
        <w:rPr>
          <w:b w:val="0"/>
          <w:color w:val="000000"/>
        </w:rPr>
        <w:lastRenderedPageBreak/>
        <w:t xml:space="preserve">заведующая методическим кабинетом первичной профилактики ПАВ среди детей и подростков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, методист МБУ ДО «ГДДТ им. </w:t>
      </w:r>
      <w:proofErr w:type="spellStart"/>
      <w:r w:rsidRPr="00AC0119">
        <w:rPr>
          <w:b w:val="0"/>
          <w:color w:val="000000"/>
        </w:rPr>
        <w:t>А.Алиша</w:t>
      </w:r>
      <w:proofErr w:type="spellEnd"/>
      <w:r w:rsidRPr="00AC0119">
        <w:rPr>
          <w:b w:val="0"/>
          <w:color w:val="000000"/>
        </w:rPr>
        <w:t>».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FF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FF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FF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FF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FF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FF000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№3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 »    08    2021г.</w:t>
      </w:r>
    </w:p>
    <w:p w:rsidR="001351E1" w:rsidRPr="00AC0119" w:rsidRDefault="001351E1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454"/>
        <w:jc w:val="right"/>
        <w:rPr>
          <w:color w:val="FF0000"/>
          <w:sz w:val="24"/>
          <w:szCs w:val="24"/>
        </w:rPr>
      </w:pPr>
    </w:p>
    <w:p w:rsidR="001351E1" w:rsidRPr="00AC0119" w:rsidRDefault="004A7D3C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454"/>
        <w:jc w:val="center"/>
        <w:rPr>
          <w:color w:val="000000"/>
        </w:rPr>
      </w:pPr>
      <w:r w:rsidRPr="00AC0119">
        <w:rPr>
          <w:color w:val="000000"/>
        </w:rPr>
        <w:t xml:space="preserve">ПОЛОЖЕНИЕ </w:t>
      </w:r>
    </w:p>
    <w:p w:rsidR="001351E1" w:rsidRPr="00AC0119" w:rsidRDefault="004A7D3C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454"/>
        <w:jc w:val="center"/>
        <w:rPr>
          <w:color w:val="000000"/>
        </w:rPr>
      </w:pPr>
      <w:r w:rsidRPr="00AC0119">
        <w:rPr>
          <w:color w:val="000000"/>
        </w:rPr>
        <w:t>О смотре-</w:t>
      </w:r>
      <w:proofErr w:type="gramStart"/>
      <w:r w:rsidRPr="00AC0119">
        <w:rPr>
          <w:color w:val="000000"/>
        </w:rPr>
        <w:t>конкурсе  Кабинетов</w:t>
      </w:r>
      <w:proofErr w:type="gramEnd"/>
      <w:r w:rsidRPr="00AC0119">
        <w:rPr>
          <w:color w:val="000000"/>
        </w:rPr>
        <w:t xml:space="preserve"> по профилактике злоупотребления </w:t>
      </w:r>
      <w:proofErr w:type="spellStart"/>
      <w:r w:rsidRPr="00AC0119">
        <w:rPr>
          <w:color w:val="000000"/>
        </w:rPr>
        <w:t>психоактивными</w:t>
      </w:r>
      <w:proofErr w:type="spellEnd"/>
      <w:r w:rsidRPr="00AC0119">
        <w:rPr>
          <w:color w:val="000000"/>
        </w:rPr>
        <w:t xml:space="preserve"> веществами детьми и подростками в учреждениях образования </w:t>
      </w:r>
      <w:proofErr w:type="spellStart"/>
      <w:r w:rsidRPr="00AC0119">
        <w:rPr>
          <w:color w:val="000000"/>
        </w:rPr>
        <w:t>г.Казани</w:t>
      </w:r>
      <w:proofErr w:type="spellEnd"/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Учредители и организаторы: Управление </w:t>
      </w:r>
      <w:proofErr w:type="gramStart"/>
      <w:r w:rsidRPr="00AC0119">
        <w:rPr>
          <w:b w:val="0"/>
          <w:color w:val="000000"/>
        </w:rPr>
        <w:t>образования  ИКМО</w:t>
      </w:r>
      <w:proofErr w:type="gram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 и МБУДО «Городской Дворец детского творчества им. </w:t>
      </w:r>
      <w:proofErr w:type="spellStart"/>
      <w:r w:rsidRPr="00AC0119">
        <w:rPr>
          <w:b w:val="0"/>
          <w:color w:val="000000"/>
        </w:rPr>
        <w:t>А.Алиша</w:t>
      </w:r>
      <w:proofErr w:type="spellEnd"/>
      <w:r w:rsidRPr="00AC0119">
        <w:rPr>
          <w:b w:val="0"/>
          <w:color w:val="000000"/>
        </w:rPr>
        <w:t>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Смотр проходит в 3 этапа: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>1 этап – школьный (август – сентябрь 2021г.)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>2 этап – районный (с 19 октября по 29 октября 2021 г.)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>3 этап – городской (2-3 декабрь 2021 г.)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 городской этап район представляет 1 </w:t>
      </w:r>
      <w:proofErr w:type="gramStart"/>
      <w:r w:rsidRPr="00AC0119">
        <w:rPr>
          <w:b w:val="0"/>
          <w:color w:val="000000"/>
        </w:rPr>
        <w:t>участника  –</w:t>
      </w:r>
      <w:proofErr w:type="gramEnd"/>
      <w:r w:rsidRPr="00AC0119">
        <w:rPr>
          <w:b w:val="0"/>
          <w:color w:val="000000"/>
        </w:rPr>
        <w:t xml:space="preserve"> победителя районного тура.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I. ОБЩИЕ ПОЛОЖЕНИЯ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firstLine="567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1. Кабинет является структурным подразделением образовательного учреждения.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firstLine="567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2. Кабинет создается для организации и обеспечения в образовательном учреждении комплексной системы первичной профилактики злоупотребления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 у детей и подростков, в соответствии с регламентом работы антинаркотического воспитания.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firstLine="567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3. Кабинет выполняет функции координирующего организационно-методического органа взаимодействия учреждений образования, социальной защиты населения, здравоохранения, внутренних дел, инспекции по делам несовершеннолетних по обеспечению совместных профилактических </w:t>
      </w:r>
      <w:r w:rsidRPr="00AC0119">
        <w:rPr>
          <w:b w:val="0"/>
          <w:color w:val="000000"/>
        </w:rPr>
        <w:lastRenderedPageBreak/>
        <w:t xml:space="preserve">мероприятий в решении проблем злоупотребления </w:t>
      </w:r>
      <w:proofErr w:type="spellStart"/>
      <w:r w:rsidRPr="00AC0119">
        <w:rPr>
          <w:b w:val="0"/>
          <w:color w:val="000000"/>
        </w:rPr>
        <w:t>психоактивными</w:t>
      </w:r>
      <w:proofErr w:type="spellEnd"/>
      <w:r w:rsidRPr="00AC0119">
        <w:rPr>
          <w:b w:val="0"/>
          <w:color w:val="000000"/>
        </w:rPr>
        <w:t xml:space="preserve"> веществами среди детей и подростков в образовательном учреждении.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67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4. Кабинет по профилактике злоупотребления </w:t>
      </w:r>
      <w:proofErr w:type="spellStart"/>
      <w:r w:rsidRPr="00AC0119">
        <w:rPr>
          <w:b w:val="0"/>
          <w:color w:val="000000"/>
        </w:rPr>
        <w:t>психоактивными</w:t>
      </w:r>
      <w:proofErr w:type="spellEnd"/>
      <w:r w:rsidRPr="00AC0119">
        <w:rPr>
          <w:b w:val="0"/>
          <w:color w:val="000000"/>
        </w:rPr>
        <w:t xml:space="preserve"> веществами детьми и подростками руководствуется Конвенцией ООН о правах ребенка, действующим законодательством РФ, Законом РФ "Об образовании", Постановлением Правительства РФ «Об утверждении Типового положения об образовательном учреждении для детей, нуждающихся в психолого-педагогической и медико-социальной помощи», Указом Президента РФ от 09.06.2010 № 690 Стратегия государственной антинаркотической политики Российской Федерации, Законом Республики Татарстан «О профилактике наркомании и токсикомании», Постановлением Исполнительного комитета г. Казани «О городской целевой программе профилактики наркотизации населения муниципального образования г. Казани», Постановлением Мэра г. Казани «Об  антинаркотической профилактической работы в г. Казани», Постановление Исполнительного комитета в г. Казани «О мерах по организации антинаркотической  профилактической работы в г. Казани»,  решениями и распоряжениями районной Администрации, решениями и распоряжениями районного управления образования, данным Положением и Уставом образовательного учреждения.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67"/>
        <w:rPr>
          <w:b w:val="0"/>
          <w:color w:val="000000"/>
        </w:rPr>
      </w:pPr>
      <w:r w:rsidRPr="00AC0119">
        <w:rPr>
          <w:b w:val="0"/>
          <w:color w:val="000000"/>
        </w:rPr>
        <w:t>5. Используем онлайн-ресурсы. #СМСДЕТИКАЗАНЬ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67"/>
        <w:rPr>
          <w:b w:val="0"/>
          <w:color w:val="000000"/>
        </w:rPr>
      </w:pPr>
      <w:r w:rsidRPr="00AC0119">
        <w:rPr>
          <w:b w:val="0"/>
          <w:color w:val="000000"/>
        </w:rPr>
        <w:t xml:space="preserve">6.Организаторы смотра оставляют за собой право подбора членов жюри. Решения жюри не </w:t>
      </w:r>
      <w:proofErr w:type="spellStart"/>
      <w:r w:rsidRPr="00AC0119">
        <w:rPr>
          <w:b w:val="0"/>
          <w:color w:val="000000"/>
        </w:rPr>
        <w:t>апеллируются</w:t>
      </w:r>
      <w:proofErr w:type="spellEnd"/>
      <w:r w:rsidRPr="00AC0119">
        <w:rPr>
          <w:b w:val="0"/>
          <w:color w:val="000000"/>
        </w:rPr>
        <w:t>.</w:t>
      </w:r>
      <w:r w:rsidRPr="00AC0119">
        <w:rPr>
          <w:b w:val="0"/>
          <w:color w:val="000000"/>
        </w:rPr>
        <w:tab/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II. ЦЕЛИ И ЗАДАЧИ КАБИНЕТА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Целями деятельности Кабинета являются</w:t>
      </w:r>
      <w:r w:rsidRPr="00AC0119">
        <w:rPr>
          <w:b w:val="0"/>
          <w:color w:val="000000"/>
        </w:rPr>
        <w:t>:</w:t>
      </w:r>
    </w:p>
    <w:p w:rsidR="001351E1" w:rsidRPr="00AC0119" w:rsidRDefault="004A7D3C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Оказание консультативно-диагностической и социально-правовой помощи детям и подросткам «группы риска», а также их родителям (законным представителям), по вопросам своевременного выявления и коррекции последствий злоупотребления </w:t>
      </w:r>
      <w:proofErr w:type="spellStart"/>
      <w:r w:rsidRPr="00AC0119">
        <w:rPr>
          <w:b w:val="0"/>
          <w:color w:val="000000"/>
        </w:rPr>
        <w:t>психоактивными</w:t>
      </w:r>
      <w:proofErr w:type="spellEnd"/>
      <w:r w:rsidRPr="00AC0119">
        <w:rPr>
          <w:b w:val="0"/>
          <w:color w:val="000000"/>
        </w:rPr>
        <w:t xml:space="preserve"> веществами.</w:t>
      </w:r>
    </w:p>
    <w:p w:rsidR="001351E1" w:rsidRPr="00AC0119" w:rsidRDefault="004A7D3C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Профессиональная подготовка специалистов, способных организовывать комплексные мероприятия по построению районной, школьной системы профилактики зависимости от ПАВ.</w:t>
      </w:r>
    </w:p>
    <w:p w:rsidR="001351E1" w:rsidRPr="00AC0119" w:rsidRDefault="004A7D3C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Оказание личностно ориентированной педагогической, психологической и </w:t>
      </w:r>
      <w:r w:rsidRPr="00AC0119">
        <w:rPr>
          <w:b w:val="0"/>
          <w:color w:val="000000"/>
        </w:rPr>
        <w:lastRenderedPageBreak/>
        <w:t>социальной помощи детям и подросткам по формированию и развитию жизненных социально-приемлемых навыков.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Задачи деятельности Кабинета:</w:t>
      </w:r>
    </w:p>
    <w:p w:rsidR="001351E1" w:rsidRPr="00AC0119" w:rsidRDefault="004A7D3C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Психолого-педагогический анализ социальной ситуации по выявлению неблагоприятных факторов, способствующих возникновению и распространению наркозависимости среди детей и подростков в районе.</w:t>
      </w:r>
    </w:p>
    <w:p w:rsidR="001351E1" w:rsidRPr="00AC0119" w:rsidRDefault="004A7D3C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Обучение специалистов системы образования и других социальных сфер технологиям проведения профилактической работы с детьми, подростками, родителями, педагогами и районной общественностью.</w:t>
      </w:r>
    </w:p>
    <w:p w:rsidR="001351E1" w:rsidRPr="00AC0119" w:rsidRDefault="004A7D3C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Обучение специалистов технологиям инициации, поддержки и развития программ и проектов по профилактике злоупотребления </w:t>
      </w:r>
      <w:proofErr w:type="spellStart"/>
      <w:r w:rsidRPr="00AC0119">
        <w:rPr>
          <w:b w:val="0"/>
          <w:color w:val="000000"/>
        </w:rPr>
        <w:t>психоактивными</w:t>
      </w:r>
      <w:proofErr w:type="spellEnd"/>
      <w:r w:rsidRPr="00AC0119">
        <w:rPr>
          <w:b w:val="0"/>
          <w:color w:val="000000"/>
        </w:rPr>
        <w:t xml:space="preserve"> веществами среди детей и молодежи:</w:t>
      </w:r>
    </w:p>
    <w:p w:rsidR="001351E1" w:rsidRPr="00AC0119" w:rsidRDefault="004A7D3C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на уровне образовательного учреждения – психолого-педагогические, учебно-воспитательные программы и проекты, ориентированные на детей, подростков, родительскую и педагогическую общественность;</w:t>
      </w:r>
    </w:p>
    <w:p w:rsidR="001351E1" w:rsidRPr="00AC0119" w:rsidRDefault="004A7D3C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на уровне общественности округа – социально-педагогические и просветительские проекты и программы, формирующие активную социальную среду в районе;</w:t>
      </w:r>
    </w:p>
    <w:p w:rsidR="001351E1" w:rsidRPr="00AC0119" w:rsidRDefault="004A7D3C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на уровне Администрации района - социокультурные и межведомственные программы профилактических работ.</w:t>
      </w:r>
    </w:p>
    <w:p w:rsidR="001351E1" w:rsidRPr="00AC0119" w:rsidRDefault="004A7D3C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Обучение технологиям наращивания кадрового, организационного, финансового, технологического, информационного и политического потенциала государственных и социальных инициатив:</w:t>
      </w:r>
    </w:p>
    <w:p w:rsidR="001351E1" w:rsidRPr="00AC0119" w:rsidRDefault="004A7D3C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привлечение волонтеров;</w:t>
      </w:r>
    </w:p>
    <w:p w:rsidR="001351E1" w:rsidRPr="00AC0119" w:rsidRDefault="004A7D3C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создание попечительских советов;</w:t>
      </w:r>
    </w:p>
    <w:p w:rsidR="001351E1" w:rsidRPr="00AC0119" w:rsidRDefault="004A7D3C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взаимодействие с фондами и организациями, осуществляющими поддержку работ по профилактике зависимости от ПАВ;</w:t>
      </w:r>
    </w:p>
    <w:p w:rsidR="001351E1" w:rsidRPr="00AC0119" w:rsidRDefault="004A7D3C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освоение передовых технологий по профилактике зависимости от ПАВ;</w:t>
      </w:r>
    </w:p>
    <w:p w:rsidR="001351E1" w:rsidRPr="00AC0119" w:rsidRDefault="004A7D3C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разработка стратегий работы со СМИ.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III. ОРГАНИЗАЦИЯ ДЕЯТЕЛЬНОСТИ КАБИНЕТА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454"/>
        <w:jc w:val="both"/>
        <w:rPr>
          <w:b w:val="0"/>
          <w:color w:val="000000"/>
        </w:rPr>
      </w:pPr>
      <w:r w:rsidRPr="00AC0119">
        <w:rPr>
          <w:color w:val="000000"/>
        </w:rPr>
        <w:t>Консультативная помощь</w:t>
      </w:r>
      <w:r w:rsidRPr="00AC0119">
        <w:rPr>
          <w:b w:val="0"/>
          <w:color w:val="000000"/>
        </w:rPr>
        <w:t xml:space="preserve"> участникам образовательного процесса, специалистам других ведомств, учреждений, заинтересованным общественным </w:t>
      </w:r>
      <w:proofErr w:type="gramStart"/>
      <w:r w:rsidRPr="00AC0119">
        <w:rPr>
          <w:b w:val="0"/>
          <w:color w:val="000000"/>
        </w:rPr>
        <w:t>организациям  и</w:t>
      </w:r>
      <w:proofErr w:type="gramEnd"/>
      <w:r w:rsidRPr="00AC0119">
        <w:rPr>
          <w:b w:val="0"/>
          <w:color w:val="000000"/>
        </w:rPr>
        <w:t xml:space="preserve"> родителям по оказанию несовершеннолетним с проблемами </w:t>
      </w:r>
      <w:r w:rsidRPr="00AC0119">
        <w:rPr>
          <w:b w:val="0"/>
          <w:color w:val="000000"/>
        </w:rPr>
        <w:lastRenderedPageBreak/>
        <w:t xml:space="preserve">зависимости от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веществ, психолого-педагогической и социально-профилактической помощи.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454"/>
        <w:jc w:val="both"/>
        <w:rPr>
          <w:b w:val="0"/>
          <w:color w:val="000000"/>
        </w:rPr>
      </w:pPr>
      <w:r w:rsidRPr="00AC0119">
        <w:rPr>
          <w:color w:val="000000"/>
        </w:rPr>
        <w:t>Организационно-методическое обеспечение</w:t>
      </w:r>
      <w:r w:rsidRPr="00AC0119">
        <w:rPr>
          <w:b w:val="0"/>
          <w:color w:val="000000"/>
        </w:rPr>
        <w:t xml:space="preserve"> деятельности служб, занимающихся вопросами профилактики зависимости от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 среди детей и подростков.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454"/>
        <w:jc w:val="both"/>
        <w:rPr>
          <w:b w:val="0"/>
          <w:color w:val="000000"/>
        </w:rPr>
      </w:pPr>
      <w:r w:rsidRPr="00AC0119">
        <w:rPr>
          <w:color w:val="000000"/>
        </w:rPr>
        <w:t>Правовая помощь</w:t>
      </w:r>
      <w:r w:rsidRPr="00AC0119">
        <w:rPr>
          <w:b w:val="0"/>
          <w:color w:val="000000"/>
        </w:rPr>
        <w:t xml:space="preserve"> участникам образовательного процесса, специалистам других социальных сфер, родителям (законным представителям), детям и подросткам по вопросам ответственности злоупотребления </w:t>
      </w:r>
      <w:proofErr w:type="spellStart"/>
      <w:r w:rsidRPr="00AC0119">
        <w:rPr>
          <w:b w:val="0"/>
          <w:color w:val="000000"/>
        </w:rPr>
        <w:t>психоактивными</w:t>
      </w:r>
      <w:proofErr w:type="spellEnd"/>
      <w:r w:rsidRPr="00AC0119">
        <w:rPr>
          <w:b w:val="0"/>
          <w:color w:val="000000"/>
        </w:rPr>
        <w:t xml:space="preserve"> веществами несовершеннолетними.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454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Организация работы телефона доверия для детей и подростков.</w:t>
      </w:r>
    </w:p>
    <w:p w:rsidR="001351E1" w:rsidRPr="00AC0119" w:rsidRDefault="004A7D3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36" w:lineRule="auto"/>
        <w:ind w:firstLine="454"/>
        <w:jc w:val="center"/>
        <w:rPr>
          <w:b w:val="0"/>
          <w:color w:val="000000"/>
        </w:rPr>
      </w:pPr>
      <w:r w:rsidRPr="00AC0119">
        <w:rPr>
          <w:color w:val="000000"/>
        </w:rPr>
        <w:t>IV. ОСНОВНЫЕ НАПРАВЛЕНИЯ ДЕЯТЕЛЬНОСТИ КАБИНЕТА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К основным направлениям деятельности Кабинета относятся:</w:t>
      </w:r>
    </w:p>
    <w:p w:rsidR="001351E1" w:rsidRPr="00AC0119" w:rsidRDefault="004A7D3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color w:val="000000"/>
        </w:rPr>
        <w:t>Психолого-педагогическое помощь и просвещение</w:t>
      </w:r>
      <w:r w:rsidRPr="00AC0119">
        <w:rPr>
          <w:b w:val="0"/>
          <w:color w:val="000000"/>
        </w:rPr>
        <w:t xml:space="preserve"> – специалистов учреждений образования, специалистов социальной сферы, родителей (законных представителей), детей и подростков по вопросам профилактики злоупотребления </w:t>
      </w:r>
      <w:proofErr w:type="spellStart"/>
      <w:r w:rsidRPr="00AC0119">
        <w:rPr>
          <w:b w:val="0"/>
          <w:color w:val="000000"/>
        </w:rPr>
        <w:t>психоактивными</w:t>
      </w:r>
      <w:proofErr w:type="spellEnd"/>
      <w:r w:rsidRPr="00AC0119">
        <w:rPr>
          <w:b w:val="0"/>
          <w:color w:val="000000"/>
        </w:rPr>
        <w:t xml:space="preserve"> веществами.</w:t>
      </w:r>
    </w:p>
    <w:p w:rsidR="001351E1" w:rsidRPr="00AC0119" w:rsidRDefault="004A7D3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color w:val="000000"/>
        </w:rPr>
        <w:t>Организационно-методическая и консультативная деятельность</w:t>
      </w:r>
      <w:r w:rsidRPr="00AC0119">
        <w:rPr>
          <w:b w:val="0"/>
          <w:color w:val="000000"/>
        </w:rPr>
        <w:t xml:space="preserve"> – оказание помощи специалистам образовательных учреждений (учителя, школьные психологи, социальные педагоги, администрация школ), специалистам других социальных сфер, родителям (законным представителям), по вопросам методического обеспечения превентивных образовательных программ и программ формирования активной психологической защиты у детей от вовлечения в употребление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веществ.</w:t>
      </w:r>
    </w:p>
    <w:p w:rsidR="001351E1" w:rsidRPr="00AC0119" w:rsidRDefault="004A7D3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color w:val="000000"/>
        </w:rPr>
        <w:t>Профессиональное сопровождение</w:t>
      </w:r>
      <w:r w:rsidRPr="00AC0119">
        <w:rPr>
          <w:b w:val="0"/>
          <w:color w:val="000000"/>
        </w:rPr>
        <w:t xml:space="preserve"> - разработка комплексных личностно ориентированных программ для детей и подростков, которые нуждаются в психолого-педагогической, медико-социальной и правовой поддержке.</w:t>
      </w:r>
    </w:p>
    <w:p w:rsidR="001351E1" w:rsidRPr="00AC0119" w:rsidRDefault="004A7D3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color w:val="000000"/>
        </w:rPr>
        <w:t>Координация деятельности</w:t>
      </w:r>
      <w:r w:rsidRPr="00AC0119">
        <w:rPr>
          <w:b w:val="0"/>
          <w:color w:val="000000"/>
        </w:rPr>
        <w:t xml:space="preserve"> с заинтересованными ведомствами по вопросам профилактики зависимости от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 среди детей и подростков.</w:t>
      </w:r>
    </w:p>
    <w:p w:rsidR="001351E1" w:rsidRPr="00AC0119" w:rsidRDefault="004A7D3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36" w:lineRule="auto"/>
        <w:ind w:hanging="139"/>
        <w:jc w:val="center"/>
        <w:rPr>
          <w:b w:val="0"/>
          <w:color w:val="000000"/>
        </w:rPr>
      </w:pPr>
      <w:r w:rsidRPr="00AC0119">
        <w:rPr>
          <w:color w:val="000000"/>
        </w:rPr>
        <w:t>V. ОБЕСПЕЧЕНИЕ ДЕЯТЕЛЬНОСТИ КАБИНЕТА</w:t>
      </w:r>
    </w:p>
    <w:p w:rsidR="001351E1" w:rsidRPr="00AC0119" w:rsidRDefault="004A7D3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336" w:lineRule="auto"/>
        <w:ind w:hanging="13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</w:t>
      </w:r>
      <w:r w:rsidRPr="00AC0119">
        <w:rPr>
          <w:b w:val="0"/>
          <w:color w:val="000000"/>
        </w:rPr>
        <w:tab/>
      </w:r>
      <w:r w:rsidRPr="00AC0119">
        <w:rPr>
          <w:b w:val="0"/>
          <w:color w:val="000000"/>
        </w:rPr>
        <w:tab/>
        <w:t>Деятельность Кабинета обеспечивается органами управления образованием, в ведении которого находится образовательное учреждение.</w:t>
      </w:r>
      <w:r w:rsidRPr="00AC0119">
        <w:rPr>
          <w:color w:val="000000"/>
        </w:rPr>
        <w:t xml:space="preserve"> </w:t>
      </w:r>
      <w:r w:rsidRPr="00AC0119">
        <w:rPr>
          <w:b w:val="0"/>
          <w:color w:val="000000"/>
        </w:rPr>
        <w:t xml:space="preserve">Координация деятельности Кабинета по профилактике зависимости от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 у детей и подростков осуществляется соответствующим структурным </w:t>
      </w:r>
      <w:r w:rsidRPr="00AC0119">
        <w:rPr>
          <w:b w:val="0"/>
          <w:color w:val="000000"/>
        </w:rPr>
        <w:lastRenderedPageBreak/>
        <w:t>подразделением районного отдела образования.</w:t>
      </w: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FF000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№4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  <w:sz w:val="24"/>
          <w:szCs w:val="24"/>
        </w:rPr>
      </w:pPr>
    </w:p>
    <w:p w:rsidR="001351E1" w:rsidRPr="00AC0119" w:rsidRDefault="004A7D3C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454"/>
        <w:jc w:val="center"/>
        <w:rPr>
          <w:color w:val="000000"/>
        </w:rPr>
      </w:pPr>
      <w:r w:rsidRPr="00AC0119">
        <w:rPr>
          <w:color w:val="000000"/>
        </w:rPr>
        <w:t xml:space="preserve">ПОЛОЖЕНИЕ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городского инклюзивного проекта адаптивных видов спорта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 «Игры равных возможностей» </w:t>
      </w:r>
    </w:p>
    <w:p w:rsidR="001351E1" w:rsidRPr="00AC0119" w:rsidRDefault="004A7D3C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454"/>
        <w:jc w:val="both"/>
        <w:rPr>
          <w:color w:val="000000"/>
        </w:rPr>
      </w:pPr>
      <w:r w:rsidRPr="00AC0119">
        <w:rPr>
          <w:b w:val="0"/>
          <w:color w:val="000000"/>
        </w:rPr>
        <w:t>Проект создан для развития лучших практик социализации и творческой реабилитации детей с инвалидностью музейными средствами. Одна из его задач – привлечь внимание широкой публики к теме социальной инклюзии детей с инвалидностью. </w:t>
      </w:r>
      <w:r w:rsidRPr="00AC0119">
        <w:rPr>
          <w:b w:val="0"/>
          <w:color w:val="000000"/>
        </w:rPr>
        <w:br/>
      </w:r>
      <w:r w:rsidRPr="00AC0119">
        <w:rPr>
          <w:i/>
          <w:color w:val="000000"/>
        </w:rPr>
        <w:t>Организаторы конкурса: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Управление образования г. Казани, Администрация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r w:rsidRPr="00AC0119">
        <w:rPr>
          <w:b w:val="0"/>
          <w:color w:val="000000"/>
        </w:rPr>
        <w:t xml:space="preserve">, Региональная Общественная Организация </w:t>
      </w:r>
      <w:proofErr w:type="gramStart"/>
      <w:r w:rsidRPr="00AC0119">
        <w:rPr>
          <w:b w:val="0"/>
          <w:color w:val="000000"/>
        </w:rPr>
        <w:t>« Спортивная</w:t>
      </w:r>
      <w:proofErr w:type="gramEnd"/>
      <w:r w:rsidRPr="00AC0119">
        <w:rPr>
          <w:b w:val="0"/>
          <w:color w:val="000000"/>
        </w:rPr>
        <w:t xml:space="preserve"> Ассоциация инвалидов Республики Татарстан», , Совет детских организаций РТ,  Городской Дворец детского творчества им. А. </w:t>
      </w:r>
      <w:proofErr w:type="spellStart"/>
      <w:r w:rsidRPr="00AC0119">
        <w:rPr>
          <w:b w:val="0"/>
          <w:color w:val="000000"/>
        </w:rPr>
        <w:t>Алиша</w:t>
      </w:r>
      <w:proofErr w:type="spellEnd"/>
      <w:r w:rsidRPr="00AC0119">
        <w:rPr>
          <w:b w:val="0"/>
          <w:color w:val="000000"/>
        </w:rPr>
        <w:t>,  КЦ «</w:t>
      </w:r>
      <w:proofErr w:type="spellStart"/>
      <w:r w:rsidRPr="00AC0119">
        <w:rPr>
          <w:b w:val="0"/>
          <w:color w:val="000000"/>
        </w:rPr>
        <w:t>Сайдаш</w:t>
      </w:r>
      <w:proofErr w:type="spellEnd"/>
      <w:r w:rsidRPr="00AC0119">
        <w:rPr>
          <w:b w:val="0"/>
          <w:color w:val="000000"/>
        </w:rPr>
        <w:t>» Студия настольных спортивных игр «Движение».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proofErr w:type="gramStart"/>
      <w:r w:rsidRPr="00AC0119">
        <w:rPr>
          <w:i/>
          <w:color w:val="000000"/>
        </w:rPr>
        <w:t>Цель:</w:t>
      </w:r>
      <w:r w:rsidRPr="00AC0119">
        <w:rPr>
          <w:b w:val="0"/>
          <w:i/>
          <w:color w:val="000000"/>
        </w:rPr>
        <w:t xml:space="preserve"> </w:t>
      </w:r>
      <w:r w:rsidRPr="00AC0119">
        <w:rPr>
          <w:b w:val="0"/>
          <w:color w:val="000000"/>
        </w:rPr>
        <w:t xml:space="preserve"> Актуализация</w:t>
      </w:r>
      <w:proofErr w:type="gramEnd"/>
      <w:r w:rsidRPr="00AC0119">
        <w:rPr>
          <w:b w:val="0"/>
          <w:color w:val="000000"/>
        </w:rPr>
        <w:t xml:space="preserve"> активной гражданской антинаркотической позиции участников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 с детьми ОВЗ.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i/>
          <w:color w:val="000000"/>
        </w:rPr>
        <w:t xml:space="preserve"> Задачи: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познакомить детей с ограниченными возможностями и детей - сирот городов и населенных пунктов с проектом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 формировать у детей и подростков ценностное отношение к своему здоровью;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- активизировать личностный потенциал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-  создать условия для развития новых форм работы, методов в работе </w:t>
      </w:r>
      <w:proofErr w:type="gramStart"/>
      <w:r w:rsidRPr="00AC0119">
        <w:rPr>
          <w:b w:val="0"/>
          <w:color w:val="000000"/>
        </w:rPr>
        <w:t>инклюзивного  образования</w:t>
      </w:r>
      <w:proofErr w:type="gramEnd"/>
      <w:r w:rsidRPr="00AC0119">
        <w:rPr>
          <w:b w:val="0"/>
          <w:color w:val="000000"/>
        </w:rPr>
        <w:t xml:space="preserve"> здоровых детей и особенных (имеющих инвалидность)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 содействовать раскрытию спортивного и интеллектуального потенциала, формирование потребности в полезном и интересном проведении досуга.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i/>
          <w:color w:val="000000"/>
        </w:rPr>
        <w:t>Участники конкурса: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Дети и подростки 12 - 17 лет, обучающиеся в общеобразовательной школе или УДО, участники антинаркотического проекта «</w:t>
      </w:r>
      <w:proofErr w:type="spellStart"/>
      <w:r w:rsidRPr="00AC0119">
        <w:rPr>
          <w:b w:val="0"/>
          <w:color w:val="000000"/>
        </w:rPr>
        <w:t>SамоSтоятельные</w:t>
      </w:r>
      <w:proofErr w:type="spellEnd"/>
      <w:r w:rsidRPr="00AC0119">
        <w:rPr>
          <w:b w:val="0"/>
          <w:color w:val="000000"/>
        </w:rPr>
        <w:t xml:space="preserve"> дети», обучающиеся во вспомогательных школах, интернатах работающих по программе инклюзивного образования, родители и педагоги.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Форма работы – открытый турнир-фестиваль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i/>
          <w:color w:val="000000"/>
        </w:rPr>
        <w:t>Условия и порядок проведения Фестиваля адаптивных видов спорта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center"/>
        <w:rPr>
          <w:b w:val="0"/>
          <w:color w:val="000000"/>
        </w:rPr>
      </w:pPr>
      <w:proofErr w:type="gramStart"/>
      <w:r w:rsidRPr="00AC0119">
        <w:rPr>
          <w:i/>
          <w:color w:val="000000"/>
        </w:rPr>
        <w:t>( настольные</w:t>
      </w:r>
      <w:proofErr w:type="gramEnd"/>
      <w:r w:rsidRPr="00AC0119">
        <w:rPr>
          <w:i/>
          <w:color w:val="000000"/>
        </w:rPr>
        <w:t xml:space="preserve"> игры):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Проходит в 3 этапа: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Первый этап -  Заявочная компания.  Подача заявок на </w:t>
      </w:r>
      <w:proofErr w:type="gramStart"/>
      <w:r w:rsidRPr="00AC0119">
        <w:rPr>
          <w:b w:val="0"/>
          <w:color w:val="000000"/>
        </w:rPr>
        <w:t>участие  –</w:t>
      </w:r>
      <w:proofErr w:type="gramEnd"/>
      <w:r w:rsidRPr="00AC0119">
        <w:rPr>
          <w:b w:val="0"/>
          <w:color w:val="000000"/>
        </w:rPr>
        <w:t xml:space="preserve"> с 1 сентября по 2 октября 2021г.;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Второй этап –  очный. Встреча всех участников турнира здоровых детей и особенных (имеющих инвалидность). Знакомство, формирование команд в количестве 5. Тренинги. Тренировочные занятия с 10 октября по 29 ноября 2021 года;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Третий этап – Соревнования с 1 по 10 декабря 2021;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 первом этапе участвуют все желающие ребята из антинаркотического проекта «</w:t>
      </w:r>
      <w:proofErr w:type="spellStart"/>
      <w:r w:rsidRPr="00AC0119">
        <w:rPr>
          <w:b w:val="0"/>
          <w:color w:val="000000"/>
        </w:rPr>
        <w:t>SаМоSтоятельные</w:t>
      </w:r>
      <w:proofErr w:type="spellEnd"/>
      <w:r w:rsidRPr="00AC0119">
        <w:rPr>
          <w:b w:val="0"/>
          <w:color w:val="000000"/>
        </w:rPr>
        <w:t xml:space="preserve"> дети» от муниципального района от 5 человек (3 мальчика и 2 девочки) и одна семья от муниципального района, заполнив заявку: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Второй этап – тренировочный.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Третий этап – Соревнования между командами и семьями.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i/>
          <w:color w:val="000000"/>
        </w:rPr>
        <w:t>Подведение итогов и награждение участников: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По итогам проекта все награждаются грамотами Управления образования г. Казани. Используем онлайн-ресурсы. #СМСДЕТИКАЗАНЬ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 xml:space="preserve"> </w:t>
      </w:r>
      <w:r w:rsidRPr="00AC0119">
        <w:rPr>
          <w:b w:val="0"/>
          <w:i/>
          <w:color w:val="000000"/>
        </w:rPr>
        <w:t xml:space="preserve">Контактное лицо – Наталья </w:t>
      </w:r>
      <w:proofErr w:type="gramStart"/>
      <w:r w:rsidRPr="00AC0119">
        <w:rPr>
          <w:b w:val="0"/>
          <w:i/>
          <w:color w:val="000000"/>
        </w:rPr>
        <w:t>Софьина  методист</w:t>
      </w:r>
      <w:proofErr w:type="gramEnd"/>
      <w:r w:rsidRPr="00AC0119">
        <w:rPr>
          <w:b w:val="0"/>
          <w:i/>
          <w:color w:val="000000"/>
        </w:rPr>
        <w:t xml:space="preserve"> ГДДТ им. А. </w:t>
      </w:r>
      <w:proofErr w:type="spellStart"/>
      <w:r w:rsidRPr="00AC0119">
        <w:rPr>
          <w:b w:val="0"/>
          <w:i/>
          <w:color w:val="000000"/>
        </w:rPr>
        <w:t>Алиша</w:t>
      </w:r>
      <w:proofErr w:type="spellEnd"/>
      <w:r w:rsidRPr="00AC0119">
        <w:rPr>
          <w:b w:val="0"/>
          <w:i/>
          <w:color w:val="000000"/>
        </w:rPr>
        <w:t xml:space="preserve"> </w:t>
      </w:r>
      <w:proofErr w:type="spellStart"/>
      <w:r w:rsidRPr="00AC0119">
        <w:rPr>
          <w:b w:val="0"/>
          <w:i/>
          <w:color w:val="000000"/>
        </w:rPr>
        <w:t>каб</w:t>
      </w:r>
      <w:proofErr w:type="spellEnd"/>
      <w:r w:rsidRPr="00AC0119">
        <w:rPr>
          <w:b w:val="0"/>
          <w:i/>
          <w:color w:val="000000"/>
        </w:rPr>
        <w:t xml:space="preserve">. №38. </w:t>
      </w: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№5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  <w:sz w:val="24"/>
          <w:szCs w:val="24"/>
        </w:rPr>
      </w:pPr>
    </w:p>
    <w:p w:rsidR="001351E1" w:rsidRPr="00AC0119" w:rsidRDefault="001351E1">
      <w:pPr>
        <w:spacing w:line="336" w:lineRule="auto"/>
        <w:jc w:val="right"/>
        <w:rPr>
          <w:b w:val="0"/>
          <w:sz w:val="24"/>
          <w:szCs w:val="24"/>
        </w:rPr>
      </w:pPr>
    </w:p>
    <w:p w:rsidR="001351E1" w:rsidRPr="00AC0119" w:rsidRDefault="004A7D3C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454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ПОЛОЖЕНИЕ </w:t>
      </w:r>
    </w:p>
    <w:p w:rsidR="001351E1" w:rsidRPr="00AC0119" w:rsidRDefault="004A7D3C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454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акции «Умей сказать, НЕТ!», направленной на профилактику наркотизации подростков, приуроченной к Всемирному дню борьбы со СПИДом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>Учредители и организаторы: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ab/>
        <w:t xml:space="preserve">Управление образования г. Казани и городской Дворец детского творчества им. А. </w:t>
      </w:r>
      <w:proofErr w:type="spellStart"/>
      <w:r w:rsidRPr="00AC0119">
        <w:rPr>
          <w:b w:val="0"/>
          <w:color w:val="000000"/>
        </w:rPr>
        <w:t>Алиша</w:t>
      </w:r>
      <w:proofErr w:type="spellEnd"/>
      <w:r w:rsidRPr="00AC0119">
        <w:rPr>
          <w:b w:val="0"/>
          <w:color w:val="000000"/>
        </w:rPr>
        <w:t>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Цель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2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Формирование у подрастающего поколения потребности в здоровом образе жизни, нравственности, морально устойчивой позиции в обществе в рамках реализации программы, развития воспитания детей и учащихся, молодежи в системе образования РТ через систему деятельности УДО.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Задачи акции:</w:t>
      </w:r>
    </w:p>
    <w:p w:rsidR="001351E1" w:rsidRPr="00AC0119" w:rsidRDefault="004A7D3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36" w:lineRule="auto"/>
        <w:ind w:left="0"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формирование и накопление у старшеклассников коллективного опыта, направленного на определение позитивных жизненных приоритетов;</w:t>
      </w:r>
    </w:p>
    <w:p w:rsidR="001351E1" w:rsidRPr="00AC0119" w:rsidRDefault="004A7D3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использование актуальных и перспективных методик в практике работы УДО по данному направлению.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Участники акции и финальной игры: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</w:t>
      </w:r>
      <w:r w:rsidRPr="00AC0119">
        <w:rPr>
          <w:b w:val="0"/>
          <w:color w:val="000000"/>
        </w:rPr>
        <w:tab/>
        <w:t xml:space="preserve">Команды, состоящие из детей старшего школьного возраста (14-16 лет), обучающиеся в разных кружках учреждениях дополнительного </w:t>
      </w:r>
      <w:proofErr w:type="gramStart"/>
      <w:r w:rsidRPr="00AC0119">
        <w:rPr>
          <w:b w:val="0"/>
          <w:color w:val="000000"/>
        </w:rPr>
        <w:t>образования,  и</w:t>
      </w:r>
      <w:proofErr w:type="gramEnd"/>
      <w:r w:rsidRPr="00AC0119">
        <w:rPr>
          <w:b w:val="0"/>
          <w:color w:val="000000"/>
        </w:rPr>
        <w:t xml:space="preserve"> формируется на базе центра внешкольной работы или центра детского творчества района, города, участники антинаркотического проекта «</w:t>
      </w:r>
      <w:proofErr w:type="spellStart"/>
      <w:r w:rsidRPr="00AC0119">
        <w:rPr>
          <w:b w:val="0"/>
          <w:color w:val="000000"/>
        </w:rPr>
        <w:t>SамоSтоятельные</w:t>
      </w:r>
      <w:proofErr w:type="spellEnd"/>
      <w:r w:rsidRPr="00AC0119">
        <w:rPr>
          <w:b w:val="0"/>
          <w:color w:val="000000"/>
        </w:rPr>
        <w:t xml:space="preserve"> дети»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lastRenderedPageBreak/>
        <w:t>Порядок и 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Используем онлайн-ресурсы. #СМСДЕТИКАЗАНЬ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Цифровые и дистанционные формы и методы работы.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ab/>
        <w:t>Акция проводится в 2 этапа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1 этап</w:t>
      </w:r>
      <w:r w:rsidRPr="00AC0119">
        <w:rPr>
          <w:b w:val="0"/>
          <w:color w:val="000000"/>
        </w:rPr>
        <w:t xml:space="preserve"> – муниципальный 1 декабря – 17 декабря 2021 г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Победитель муниципального этапа проходит </w:t>
      </w:r>
      <w:proofErr w:type="gramStart"/>
      <w:r w:rsidRPr="00AC0119">
        <w:rPr>
          <w:b w:val="0"/>
          <w:color w:val="000000"/>
        </w:rPr>
        <w:t>на  2</w:t>
      </w:r>
      <w:proofErr w:type="gramEnd"/>
      <w:r w:rsidRPr="00AC0119">
        <w:rPr>
          <w:b w:val="0"/>
          <w:color w:val="000000"/>
        </w:rPr>
        <w:t xml:space="preserve"> этап.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2 этап</w:t>
      </w:r>
      <w:r w:rsidRPr="00AC0119">
        <w:rPr>
          <w:b w:val="0"/>
          <w:color w:val="000000"/>
        </w:rPr>
        <w:t xml:space="preserve"> – городской 17 декабря 2021 г. – 15 января 2022 г.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3 этап – </w:t>
      </w:r>
      <w:r w:rsidRPr="00AC0119">
        <w:rPr>
          <w:b w:val="0"/>
          <w:color w:val="000000"/>
        </w:rPr>
        <w:t>муниципальный с 18 мая по 21 мая 2022 г. Всероссийская акция по борьбе с ВИЧ-инфекцией.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  <w:u w:val="single"/>
        </w:rPr>
      </w:pPr>
      <w:r w:rsidRPr="00AC0119">
        <w:rPr>
          <w:b w:val="0"/>
          <w:color w:val="000000"/>
          <w:u w:val="single"/>
        </w:rPr>
        <w:t xml:space="preserve">В программу </w:t>
      </w:r>
      <w:proofErr w:type="gramStart"/>
      <w:r w:rsidRPr="00AC0119">
        <w:rPr>
          <w:b w:val="0"/>
          <w:color w:val="000000"/>
          <w:u w:val="single"/>
        </w:rPr>
        <w:t>муниципальных  этапов</w:t>
      </w:r>
      <w:proofErr w:type="gramEnd"/>
      <w:r w:rsidRPr="00AC0119">
        <w:rPr>
          <w:b w:val="0"/>
          <w:color w:val="000000"/>
          <w:u w:val="single"/>
        </w:rPr>
        <w:t xml:space="preserve"> входят: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-Радиолинейки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Встречи с врачами эпидемиологами (Интернет-конференция) 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-Заседание дискуссионных </w:t>
      </w:r>
      <w:proofErr w:type="gramStart"/>
      <w:r w:rsidRPr="00AC0119">
        <w:rPr>
          <w:b w:val="0"/>
          <w:color w:val="000000"/>
        </w:rPr>
        <w:t>клубов  (</w:t>
      </w:r>
      <w:proofErr w:type="gramEnd"/>
      <w:r w:rsidRPr="00AC0119">
        <w:rPr>
          <w:b w:val="0"/>
          <w:color w:val="000000"/>
        </w:rPr>
        <w:t>Веб-конференции)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Финальная игра 16 декабря 2021. (очная или дистанционная, используя платформу ZUM)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 - представление </w:t>
      </w:r>
      <w:proofErr w:type="gramStart"/>
      <w:r w:rsidRPr="00AC0119">
        <w:rPr>
          <w:color w:val="000000"/>
        </w:rPr>
        <w:t>команд</w:t>
      </w:r>
      <w:r w:rsidRPr="00AC0119">
        <w:rPr>
          <w:b w:val="0"/>
          <w:color w:val="000000"/>
        </w:rPr>
        <w:t xml:space="preserve">  –</w:t>
      </w:r>
      <w:proofErr w:type="gramEnd"/>
      <w:r w:rsidRPr="00AC0119">
        <w:rPr>
          <w:b w:val="0"/>
          <w:color w:val="000000"/>
        </w:rPr>
        <w:t xml:space="preserve"> (название, слоган дня) - 1мин.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 - танцевальный конкурс</w:t>
      </w:r>
      <w:r w:rsidRPr="00AC0119">
        <w:rPr>
          <w:b w:val="0"/>
          <w:color w:val="000000"/>
        </w:rPr>
        <w:t xml:space="preserve"> - (спортивная зарядка, разминка с залом) -  3мин.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 - домашнее задание - конкурс обращений к сверстнику «Умей сказать «нет!»</w:t>
      </w:r>
      <w:r w:rsidRPr="00AC0119">
        <w:rPr>
          <w:b w:val="0"/>
          <w:color w:val="000000"/>
        </w:rPr>
        <w:t xml:space="preserve"> - (формат – А3, рамка: левы край – 5 см; правый, верх, низ – 1 см; правый нижний угол – подпись (название команды, центр </w:t>
      </w:r>
      <w:proofErr w:type="spellStart"/>
      <w:r w:rsidRPr="00AC0119">
        <w:rPr>
          <w:b w:val="0"/>
          <w:color w:val="000000"/>
        </w:rPr>
        <w:t>доп.образования</w:t>
      </w:r>
      <w:proofErr w:type="spellEnd"/>
      <w:r w:rsidRPr="00AC0119">
        <w:rPr>
          <w:b w:val="0"/>
          <w:color w:val="000000"/>
        </w:rPr>
        <w:t xml:space="preserve"> какого района);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 - конкурс слоганов, посвященных ЗОЖ – </w:t>
      </w:r>
      <w:r w:rsidRPr="00AC0119">
        <w:rPr>
          <w:b w:val="0"/>
          <w:color w:val="000000"/>
        </w:rPr>
        <w:t>в течении всего мероприятия.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Критерии оценки конкурсов: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-Соответствие возрасту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-Соответствие тематике акции, позитив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-Массовость исполнения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-Экипировка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Награждение по номинациям: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«Один за всех и все за одного»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-«За волю к Победе»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-«Здорово живёшь»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-«Энергия жизни» (СТАР-ТИН):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-Образовательная игровая – викторина «Здоровье в твоих руках»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(1, 2, 3 место)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Организаторы акции оставляют за собой право подбора членов жюри. Решения жюри не </w:t>
      </w:r>
      <w:proofErr w:type="spellStart"/>
      <w:r w:rsidRPr="00AC0119">
        <w:rPr>
          <w:b w:val="0"/>
          <w:color w:val="000000"/>
        </w:rPr>
        <w:t>апеллируются</w:t>
      </w:r>
      <w:proofErr w:type="spellEnd"/>
      <w:r w:rsidRPr="00AC0119">
        <w:rPr>
          <w:b w:val="0"/>
          <w:color w:val="000000"/>
        </w:rPr>
        <w:t>.</w:t>
      </w: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№6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color w:val="000000"/>
        </w:rPr>
      </w:pPr>
      <w:r w:rsidRPr="00AC0119">
        <w:rPr>
          <w:color w:val="000000"/>
        </w:rPr>
        <w:t xml:space="preserve"> городского конкурса проектов по здоровому образу жизни 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color w:val="000000"/>
        </w:rPr>
      </w:pPr>
      <w:r w:rsidRPr="00AC0119">
        <w:rPr>
          <w:color w:val="000000"/>
        </w:rPr>
        <w:t>"Планета Молодых"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Учредители и организаторы: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ab/>
        <w:t xml:space="preserve">Управление образования   г. Казани и городской Дворец детского творчества им. А. </w:t>
      </w:r>
      <w:proofErr w:type="spellStart"/>
      <w:r w:rsidRPr="00AC0119">
        <w:rPr>
          <w:b w:val="0"/>
          <w:color w:val="000000"/>
        </w:rPr>
        <w:t>Алиша</w:t>
      </w:r>
      <w:proofErr w:type="spellEnd"/>
      <w:r w:rsidRPr="00AC0119">
        <w:rPr>
          <w:b w:val="0"/>
          <w:color w:val="000000"/>
        </w:rPr>
        <w:t>.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color w:val="000000"/>
        </w:rPr>
      </w:pPr>
      <w:r w:rsidRPr="00AC0119">
        <w:rPr>
          <w:color w:val="000000"/>
        </w:rPr>
        <w:t>1. Общие положения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Настоящие правила определяют порядок и условия </w:t>
      </w:r>
      <w:proofErr w:type="gramStart"/>
      <w:r w:rsidRPr="00AC0119">
        <w:rPr>
          <w:b w:val="0"/>
          <w:color w:val="000000"/>
        </w:rPr>
        <w:t>проведения  конкурса</w:t>
      </w:r>
      <w:proofErr w:type="gramEnd"/>
      <w:r w:rsidRPr="00AC0119">
        <w:rPr>
          <w:b w:val="0"/>
          <w:color w:val="000000"/>
        </w:rPr>
        <w:t xml:space="preserve"> проектов по здоровому образу жизни "Планета молодых" (далее – конкурс) и участия в конкурсе.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Конкурс проводится с целью содействия формированию и распространению (продвижению) приоритетов здорового образа жизни среди населения РФ.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Основными задачами конкурса являются:</w:t>
      </w:r>
    </w:p>
    <w:p w:rsidR="001351E1" w:rsidRPr="00AC0119" w:rsidRDefault="004A7D3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выявление существующих инициатив/проектов (районных, школьных корпоративных, молодежных, </w:t>
      </w:r>
      <w:proofErr w:type="spellStart"/>
      <w:r w:rsidRPr="00AC0119">
        <w:rPr>
          <w:b w:val="0"/>
          <w:color w:val="000000"/>
        </w:rPr>
        <w:t>медийных</w:t>
      </w:r>
      <w:proofErr w:type="spellEnd"/>
      <w:r w:rsidRPr="00AC0119">
        <w:rPr>
          <w:b w:val="0"/>
          <w:color w:val="000000"/>
        </w:rPr>
        <w:t xml:space="preserve">, сетевых), направленных на формирование культуры здорового образа жизни. </w:t>
      </w:r>
    </w:p>
    <w:p w:rsidR="001351E1" w:rsidRPr="00AC0119" w:rsidRDefault="004A7D3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 xml:space="preserve">анализ существующих инициатив. </w:t>
      </w:r>
    </w:p>
    <w:p w:rsidR="001351E1" w:rsidRPr="00AC0119" w:rsidRDefault="004A7D3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поддержка инициатив, содействующих формированию и продвижению приоритетов здорового образа жизни. </w:t>
      </w:r>
    </w:p>
    <w:p w:rsidR="001351E1" w:rsidRPr="00AC0119" w:rsidRDefault="004A7D3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 xml:space="preserve">обобщение и распространение лучшего опыта, практик и стандартов формирования здорового образа жизни. </w:t>
      </w:r>
    </w:p>
    <w:p w:rsidR="001351E1" w:rsidRPr="00AC0119" w:rsidRDefault="004A7D3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 xml:space="preserve">формирование механизмов, объединяющих усилия государства, муниципалитетов, НКО, граждан, бизнеса и медиа для решения задач продвижения здорового образа жизни среди населения Российской Федерации. </w:t>
      </w:r>
    </w:p>
    <w:p w:rsidR="001351E1" w:rsidRPr="00AC0119" w:rsidRDefault="004A7D3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 xml:space="preserve">инициирование новых проектов и инициатив. 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color w:val="000000"/>
        </w:rPr>
      </w:pPr>
      <w:r w:rsidRPr="00AC0119">
        <w:rPr>
          <w:color w:val="000000"/>
        </w:rPr>
        <w:t>2. Номинации конкурса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В рамках конкурса объявляется четырём номинациям:</w:t>
      </w:r>
    </w:p>
    <w:p w:rsidR="001351E1" w:rsidRPr="00AC0119" w:rsidRDefault="004A7D3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 xml:space="preserve">"Лучший детский и молодежный проект"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Принимаются проекты по формированию культуры здорового образа жизни в детской и молодежной среде. </w:t>
      </w:r>
    </w:p>
    <w:p w:rsidR="001351E1" w:rsidRPr="00AC0119" w:rsidRDefault="004A7D3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 xml:space="preserve">"Лучший медиа-проект"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Принимаются проекты средств массовой информации по систематическому освещению проблемы здорового образа жизни (создание школьных газет, школьного радио и телевидения, телепрограмм). </w:t>
      </w:r>
    </w:p>
    <w:p w:rsidR="001351E1" w:rsidRPr="00AC0119" w:rsidRDefault="004A7D3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 xml:space="preserve">"Лучший интернет-проект, создающий сообщества, направленные на ведение здорового образа жизни"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Принимаются проекты в Интернете, в том числе по созданию виртуальных сообществ, действующих в Интернете (с использованием блогов, социальных сетей и пр.) и направленных на формирование здорового образа жизни, или внедрению идей здорового образа жизни в такие сообщества. </w:t>
      </w:r>
    </w:p>
    <w:p w:rsidR="001351E1" w:rsidRPr="00AC0119" w:rsidRDefault="004A7D3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rPr>
          <w:b w:val="0"/>
          <w:color w:val="000000"/>
        </w:rPr>
      </w:pPr>
      <w:r w:rsidRPr="00AC0119">
        <w:rPr>
          <w:b w:val="0"/>
          <w:color w:val="000000"/>
        </w:rPr>
        <w:t>«Лучший научно-</w:t>
      </w:r>
      <w:proofErr w:type="spellStart"/>
      <w:r w:rsidRPr="00AC0119">
        <w:rPr>
          <w:b w:val="0"/>
          <w:color w:val="000000"/>
        </w:rPr>
        <w:t>иследовательский</w:t>
      </w:r>
      <w:proofErr w:type="spellEnd"/>
      <w:r w:rsidRPr="00AC0119">
        <w:rPr>
          <w:b w:val="0"/>
          <w:color w:val="000000"/>
        </w:rPr>
        <w:t xml:space="preserve"> проект»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color w:val="000000"/>
        </w:rPr>
      </w:pPr>
      <w:r w:rsidRPr="00AC0119">
        <w:rPr>
          <w:color w:val="000000"/>
        </w:rPr>
        <w:t>3. Участники конкурса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К участию в конкурсе приглашаются образовательные учреждения, некоммерческие организации, общественные объединения, инициативные группы граждан, а также физические лица.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color w:val="000000"/>
        </w:rPr>
      </w:pPr>
      <w:r w:rsidRPr="00AC0119">
        <w:rPr>
          <w:color w:val="000000"/>
        </w:rPr>
        <w:t>4. Условия участия в конкурсе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К участию в Конкурсе принимаются, новые проекты, реализованные или на стадии реализации с сентября 2021 года по январь 2022 года. Не принимаются проекты – участники 2020-</w:t>
      </w:r>
      <w:proofErr w:type="gramStart"/>
      <w:r w:rsidRPr="00AC0119">
        <w:rPr>
          <w:b w:val="0"/>
          <w:color w:val="000000"/>
        </w:rPr>
        <w:t>2021  года</w:t>
      </w:r>
      <w:proofErr w:type="gramEnd"/>
      <w:r w:rsidRPr="00AC0119">
        <w:rPr>
          <w:b w:val="0"/>
          <w:color w:val="000000"/>
        </w:rPr>
        <w:t>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Инициаторы проектов должны подать 2 заявки на участие в конкурсе.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Подача заявок осуществляется путем заполнения специальной формы  конкурса и отправлена на  электронный адрес </w:t>
      </w:r>
      <w:hyperlink r:id="rId10">
        <w:r w:rsidRPr="00AC0119">
          <w:rPr>
            <w:b w:val="0"/>
            <w:color w:val="0000FF"/>
            <w:u w:val="single"/>
          </w:rPr>
          <w:t>n.sofyina@yandex.ru</w:t>
        </w:r>
      </w:hyperlink>
      <w:r w:rsidRPr="00AC0119">
        <w:rPr>
          <w:b w:val="0"/>
          <w:color w:val="000000"/>
        </w:rPr>
        <w:t xml:space="preserve">: Форма заявки приведена ниже: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before="280" w:after="280"/>
        <w:rPr>
          <w:b w:val="0"/>
          <w:color w:val="000000"/>
        </w:rPr>
      </w:pPr>
      <w:r w:rsidRPr="00AC0119">
        <w:rPr>
          <w:color w:val="000000"/>
        </w:rPr>
        <w:t>Форма заявки №1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center"/>
        <w:rPr>
          <w:b w:val="0"/>
          <w:color w:val="000000"/>
          <w:u w:val="single"/>
        </w:rPr>
      </w:pPr>
      <w:r w:rsidRPr="00AC0119">
        <w:rPr>
          <w:color w:val="000000"/>
          <w:u w:val="single"/>
        </w:rPr>
        <w:t>Заявка № 1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jc w:val="center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на участие в городском конкурсе проектов по здоровому образу жизни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>1. Номинация __________________________________________________________________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>2. Район ________________________________________________________________________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>3.  Название учебного заведения (полностью): ____________________________________________________________________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>4.Название проекта_______________________________________________________________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>5. Ф.И.О. автора или авторского коллектива (возраст, класс или группа, в которой учится автор и соавторы проекта): проекта_______________________________________________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>6.Адрес, контактный телефон учебного заведения, электронная почта: _______________________________________________________________________________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>Руководитель учебного заведения __________________/_________________/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center"/>
        <w:rPr>
          <w:b w:val="0"/>
          <w:color w:val="000000"/>
          <w:u w:val="single"/>
        </w:rPr>
      </w:pPr>
      <w:r w:rsidRPr="00AC0119">
        <w:rPr>
          <w:color w:val="000000"/>
          <w:u w:val="single"/>
        </w:rPr>
        <w:t>Заявка № 2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280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Название проекта;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время и место реализации проекта;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инициатор проекта: </w:t>
      </w:r>
    </w:p>
    <w:p w:rsidR="001351E1" w:rsidRPr="00AC0119" w:rsidRDefault="004A7D3C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физическое лицо; </w:t>
      </w:r>
    </w:p>
    <w:p w:rsidR="001351E1" w:rsidRPr="00AC0119" w:rsidRDefault="004A7D3C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инициативная группа; </w:t>
      </w:r>
    </w:p>
    <w:p w:rsidR="001351E1" w:rsidRPr="00AC0119" w:rsidRDefault="004A7D3C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организация (указать название);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контактное лицо (ФИО лица, представляющего проект);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коллектив проекта;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краткое описание проекта;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актуальность проекта, анализ ситуации, предшествующей реализации проекта;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цели и задачи проекта;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механизм реализации проекта;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эффективность проекта – описание фактических результатов с указанием количественных и качественных индикаторов и методов их измерения;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</w:rPr>
      </w:pPr>
      <w:r w:rsidRPr="00AC0119">
        <w:rPr>
          <w:b w:val="0"/>
          <w:color w:val="000000"/>
        </w:rPr>
        <w:t xml:space="preserve">стоимость реализации проекта, источники финансирования проекта; </w:t>
      </w:r>
    </w:p>
    <w:p w:rsidR="001351E1" w:rsidRPr="00AC0119" w:rsidRDefault="004A7D3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280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приложения: демонстрационные и </w:t>
      </w:r>
      <w:proofErr w:type="gramStart"/>
      <w:r w:rsidRPr="00AC0119">
        <w:rPr>
          <w:b w:val="0"/>
          <w:color w:val="000000"/>
        </w:rPr>
        <w:t>видео-материалы</w:t>
      </w:r>
      <w:proofErr w:type="gramEnd"/>
      <w:r w:rsidRPr="00AC0119">
        <w:rPr>
          <w:b w:val="0"/>
          <w:color w:val="000000"/>
        </w:rPr>
        <w:t xml:space="preserve"> о ходе реализации проекта; отзывы участников, заинтересованных организаций и т.д.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before="280" w:after="280"/>
        <w:rPr>
          <w:b w:val="0"/>
          <w:color w:val="000000"/>
        </w:rPr>
      </w:pPr>
      <w:r w:rsidRPr="00AC0119">
        <w:rPr>
          <w:b w:val="0"/>
          <w:color w:val="000000"/>
        </w:rPr>
        <w:t xml:space="preserve">Каждая заявка на участие в конкурсе регистрируется и заносится в электронную базу </w:t>
      </w:r>
      <w:proofErr w:type="gramStart"/>
      <w:r w:rsidRPr="00AC0119">
        <w:rPr>
          <w:b w:val="0"/>
          <w:color w:val="000000"/>
        </w:rPr>
        <w:t>заявок  конкурса</w:t>
      </w:r>
      <w:proofErr w:type="gramEnd"/>
      <w:r w:rsidRPr="00AC0119">
        <w:rPr>
          <w:b w:val="0"/>
          <w:color w:val="000000"/>
        </w:rPr>
        <w:t xml:space="preserve">. 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360" w:lineRule="auto"/>
        <w:jc w:val="center"/>
        <w:rPr>
          <w:color w:val="000000"/>
        </w:rPr>
      </w:pPr>
      <w:r w:rsidRPr="00AC0119">
        <w:rPr>
          <w:color w:val="000000"/>
        </w:rPr>
        <w:lastRenderedPageBreak/>
        <w:t>5. Рассмотрение проектов: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5.1.Первоначальное рассмотрение проектов Экспертной комиссией Конкурса Эксперты рассматривают переданные им проекты в соответствии с разработанными критериями оценки: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280"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соответствие проекта целям и задачам конкурса; 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актуальность проекта (для конкретного места, целевой аудитории, бизнес-среды и т.д.); 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новизна проекта; 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проработанность заявки; 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внутренняя логика проекта - логическая взаимосвязь целей, задач, механизма реализации и результатов проекта; 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эффективность проекта - в соответствии с приведенными заявителем количественными и качественными индикаторами; 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наличие привлеченного финансирования или других нефинансовых ресурсов; 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наличие отзывов участников проекта, заинтересованных организаций; </w:t>
      </w:r>
    </w:p>
    <w:p w:rsidR="001351E1" w:rsidRPr="00AC0119" w:rsidRDefault="004A7D3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280" w:line="360" w:lineRule="auto"/>
        <w:ind w:left="567" w:hanging="283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возможность воспроизведения предложенной модели.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первоначального рассмотрения заявок эксперты формируют шорт-лист проектов. Эти проекты составят библиотеку лучшего опыта по формированию здорового образа жизни города Казани.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5.2. Отбор финалистов конкурса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rPr>
          <w:b w:val="0"/>
          <w:color w:val="000000"/>
        </w:rPr>
      </w:pPr>
      <w:r w:rsidRPr="00AC0119">
        <w:rPr>
          <w:b w:val="0"/>
          <w:color w:val="000000"/>
        </w:rPr>
        <w:t>Финалисты конкурса –  проекты (по три лучших проекта в каждой номинации) – будут отбираться Экспертами конкурса.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5.4. Жюри конкурса. Выбор победителей.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Жюри формируется с целью определения победителей конкурса из представителей специалистов управления образования, городской межведомственной </w:t>
      </w:r>
      <w:proofErr w:type="gramStart"/>
      <w:r w:rsidRPr="00AC0119">
        <w:rPr>
          <w:b w:val="0"/>
          <w:color w:val="000000"/>
        </w:rPr>
        <w:t xml:space="preserve">комиссии,  </w:t>
      </w:r>
      <w:proofErr w:type="spellStart"/>
      <w:r w:rsidRPr="00AC0119">
        <w:rPr>
          <w:b w:val="0"/>
          <w:color w:val="000000"/>
        </w:rPr>
        <w:t>Горздравсоцразвития</w:t>
      </w:r>
      <w:proofErr w:type="spellEnd"/>
      <w:proofErr w:type="gramEnd"/>
      <w:r w:rsidRPr="00AC0119">
        <w:rPr>
          <w:b w:val="0"/>
          <w:color w:val="000000"/>
        </w:rPr>
        <w:t xml:space="preserve">, внештатных специалистов </w:t>
      </w:r>
      <w:proofErr w:type="spellStart"/>
      <w:r w:rsidRPr="00AC0119">
        <w:rPr>
          <w:b w:val="0"/>
          <w:color w:val="000000"/>
        </w:rPr>
        <w:t>Минздравсоцразвития</w:t>
      </w:r>
      <w:proofErr w:type="spellEnd"/>
      <w:r w:rsidRPr="00AC0119">
        <w:rPr>
          <w:b w:val="0"/>
          <w:color w:val="000000"/>
        </w:rPr>
        <w:t xml:space="preserve"> РТ, </w:t>
      </w:r>
      <w:proofErr w:type="spellStart"/>
      <w:r w:rsidRPr="00AC0119">
        <w:rPr>
          <w:b w:val="0"/>
          <w:color w:val="000000"/>
        </w:rPr>
        <w:t>Наркоконтроля</w:t>
      </w:r>
      <w:proofErr w:type="spellEnd"/>
      <w:r w:rsidRPr="00AC0119">
        <w:rPr>
          <w:b w:val="0"/>
          <w:color w:val="000000"/>
        </w:rPr>
        <w:t xml:space="preserve"> МВД РТ, представителей научно-исследовательских учреждений, общественных объединений и организаций. </w:t>
      </w:r>
      <w:r w:rsidRPr="00AC0119">
        <w:rPr>
          <w:b w:val="0"/>
          <w:color w:val="000000"/>
        </w:rPr>
        <w:lastRenderedPageBreak/>
        <w:t xml:space="preserve">Победителями Конкурса в данной категории являются: работы, победившие по итогам представлений и выбранные жюри Конкурса из числа </w:t>
      </w:r>
      <w:proofErr w:type="spellStart"/>
      <w:r w:rsidRPr="00AC0119">
        <w:rPr>
          <w:b w:val="0"/>
          <w:color w:val="000000"/>
        </w:rPr>
        <w:t>финалистов.На</w:t>
      </w:r>
      <w:proofErr w:type="spellEnd"/>
      <w:r w:rsidRPr="00AC0119">
        <w:rPr>
          <w:b w:val="0"/>
          <w:color w:val="000000"/>
        </w:rPr>
        <w:t xml:space="preserve"> заседании Жюри коллегиально обсуждается каждая из представленных кандидатур по каждой номинации и проводится голосование.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before="280" w:after="280"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В рамках конкурса предусмотрено:</w:t>
      </w:r>
    </w:p>
    <w:tbl>
      <w:tblPr>
        <w:tblStyle w:val="a8"/>
        <w:tblW w:w="98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31"/>
        <w:gridCol w:w="4860"/>
      </w:tblGrid>
      <w:tr w:rsidR="001351E1" w:rsidRPr="00AC0119">
        <w:tc>
          <w:tcPr>
            <w:tcW w:w="5031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прием заявок на конкурс </w:t>
            </w:r>
          </w:p>
        </w:tc>
        <w:tc>
          <w:tcPr>
            <w:tcW w:w="4860" w:type="dxa"/>
            <w:vMerge w:val="restart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С 10 января - по 10 февраля 2022 г.</w:t>
            </w:r>
          </w:p>
        </w:tc>
      </w:tr>
      <w:tr w:rsidR="001351E1" w:rsidRPr="00AC0119">
        <w:tc>
          <w:tcPr>
            <w:tcW w:w="5031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первичный отбор проектов оргкомитетом Конкурса</w:t>
            </w:r>
          </w:p>
        </w:tc>
        <w:tc>
          <w:tcPr>
            <w:tcW w:w="4860" w:type="dxa"/>
            <w:vMerge/>
            <w:vAlign w:val="center"/>
          </w:tcPr>
          <w:p w:rsidR="001351E1" w:rsidRPr="00AC0119" w:rsidRDefault="001351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5031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рассмотрение представленных работ Экспертами конкурса</w:t>
            </w:r>
          </w:p>
        </w:tc>
        <w:tc>
          <w:tcPr>
            <w:tcW w:w="4860" w:type="dxa"/>
            <w:vMerge w:val="restart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proofErr w:type="gramStart"/>
            <w:r w:rsidRPr="00AC0119">
              <w:rPr>
                <w:b w:val="0"/>
                <w:color w:val="000000"/>
              </w:rPr>
              <w:t>С  15</w:t>
            </w:r>
            <w:proofErr w:type="gramEnd"/>
            <w:r w:rsidRPr="00AC0119">
              <w:rPr>
                <w:b w:val="0"/>
                <w:color w:val="000000"/>
              </w:rPr>
              <w:t xml:space="preserve"> февраля по 15 марта 2022 г.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 </w:t>
            </w:r>
          </w:p>
        </w:tc>
      </w:tr>
      <w:tr w:rsidR="001351E1" w:rsidRPr="00AC0119">
        <w:tc>
          <w:tcPr>
            <w:tcW w:w="5031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Рассмотрение проектов-финалистов жюри конкурса, отбор победителей конкурса</w:t>
            </w:r>
          </w:p>
        </w:tc>
        <w:tc>
          <w:tcPr>
            <w:tcW w:w="4860" w:type="dxa"/>
            <w:vMerge/>
            <w:vAlign w:val="center"/>
          </w:tcPr>
          <w:p w:rsidR="001351E1" w:rsidRPr="00AC0119" w:rsidRDefault="001351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5031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награждение победителей и представление лучших проектов на круглом столе в доме работников образования</w:t>
            </w:r>
          </w:p>
        </w:tc>
        <w:tc>
          <w:tcPr>
            <w:tcW w:w="4860" w:type="dxa"/>
            <w:vAlign w:val="center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30 мая – 26 июня 2022 </w:t>
            </w:r>
            <w:proofErr w:type="spellStart"/>
            <w:r w:rsidRPr="00AC0119">
              <w:rPr>
                <w:b w:val="0"/>
                <w:color w:val="000000"/>
              </w:rPr>
              <w:t>г.в</w:t>
            </w:r>
            <w:proofErr w:type="spellEnd"/>
            <w:r w:rsidRPr="00AC0119">
              <w:rPr>
                <w:b w:val="0"/>
                <w:color w:val="000000"/>
              </w:rPr>
              <w:t xml:space="preserve"> рамках республиканского марафона</w:t>
            </w:r>
          </w:p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 xml:space="preserve">«Здравствуйте и созидайте»  </w:t>
            </w:r>
          </w:p>
        </w:tc>
      </w:tr>
    </w:tbl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>6. Заключительные положения.</w:t>
      </w:r>
    </w:p>
    <w:p w:rsidR="001351E1" w:rsidRPr="00AC0119" w:rsidRDefault="004A7D3C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После определения окончательного списка победителей конкурса, он будет опубликован на сайте Управления образования города, а так же будет размещена сводная информация о конкурсе и библиотека лучшего опыта по формированию здорового образа жизни учреждений г. Казани.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67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вопросам организации и проведения обращаться к кураторам районов антинаркотического </w:t>
      </w:r>
      <w:proofErr w:type="gramStart"/>
      <w:r w:rsidRPr="00AC0119">
        <w:rPr>
          <w:b w:val="0"/>
          <w:color w:val="000000"/>
        </w:rPr>
        <w:t xml:space="preserve">воспитания,   </w:t>
      </w:r>
      <w:proofErr w:type="gramEnd"/>
      <w:r w:rsidRPr="00AC0119">
        <w:rPr>
          <w:b w:val="0"/>
          <w:color w:val="000000"/>
        </w:rPr>
        <w:t xml:space="preserve">в методический кабинет антинаркотического воспитания детей и подростков в учреждениях образования г. Казани ГДДТ им. А. </w:t>
      </w:r>
      <w:proofErr w:type="spellStart"/>
      <w:r w:rsidRPr="00AC0119">
        <w:rPr>
          <w:b w:val="0"/>
          <w:color w:val="000000"/>
        </w:rPr>
        <w:t>Алиша</w:t>
      </w:r>
      <w:proofErr w:type="spellEnd"/>
      <w:r w:rsidRPr="00AC0119">
        <w:rPr>
          <w:b w:val="0"/>
          <w:color w:val="000000"/>
        </w:rPr>
        <w:t xml:space="preserve">, Наталья Александровна Софьина. 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№7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ПОЛОЖЕНИЕ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о проведении смотра – </w:t>
      </w:r>
      <w:proofErr w:type="gramStart"/>
      <w:r w:rsidRPr="00AC0119">
        <w:rPr>
          <w:color w:val="000000"/>
        </w:rPr>
        <w:t>конкурса  детской</w:t>
      </w:r>
      <w:proofErr w:type="gramEnd"/>
      <w:r w:rsidRPr="00AC0119">
        <w:rPr>
          <w:color w:val="000000"/>
        </w:rPr>
        <w:t xml:space="preserve"> и юношеской прессы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 </w:t>
      </w:r>
      <w:proofErr w:type="gramStart"/>
      <w:r w:rsidRPr="00AC0119">
        <w:rPr>
          <w:color w:val="000000"/>
        </w:rPr>
        <w:t>« Без</w:t>
      </w:r>
      <w:proofErr w:type="gramEnd"/>
      <w:r w:rsidRPr="00AC0119">
        <w:rPr>
          <w:color w:val="000000"/>
        </w:rPr>
        <w:t xml:space="preserve"> права на ошибку»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i/>
          <w:color w:val="000000"/>
        </w:rPr>
        <w:t>Учредители и организаторы: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Управление </w:t>
      </w:r>
      <w:proofErr w:type="gramStart"/>
      <w:r w:rsidRPr="00AC0119">
        <w:rPr>
          <w:b w:val="0"/>
          <w:color w:val="000000"/>
        </w:rPr>
        <w:t xml:space="preserve">образования  </w:t>
      </w:r>
      <w:proofErr w:type="spellStart"/>
      <w:r w:rsidRPr="00AC0119">
        <w:rPr>
          <w:b w:val="0"/>
          <w:color w:val="000000"/>
        </w:rPr>
        <w:t>г.Казани</w:t>
      </w:r>
      <w:proofErr w:type="spellEnd"/>
      <w:proofErr w:type="gramEnd"/>
      <w:r w:rsidRPr="00AC0119">
        <w:rPr>
          <w:b w:val="0"/>
          <w:color w:val="000000"/>
        </w:rPr>
        <w:t xml:space="preserve">, МБУ ДО  «ГДДТ им. А. </w:t>
      </w:r>
      <w:proofErr w:type="spellStart"/>
      <w:r w:rsidRPr="00AC0119">
        <w:rPr>
          <w:b w:val="0"/>
          <w:color w:val="000000"/>
        </w:rPr>
        <w:t>Алиша</w:t>
      </w:r>
      <w:proofErr w:type="spellEnd"/>
      <w:r w:rsidRPr="00AC0119">
        <w:rPr>
          <w:b w:val="0"/>
          <w:color w:val="000000"/>
        </w:rPr>
        <w:t>» г. Казани.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i/>
          <w:color w:val="000000"/>
        </w:rPr>
        <w:t>Цели: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развитие творческих, логических способностей детей и подростков, коллективов школьного самоуправления. 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формирование умений интересно и правильно выражать свои мысли;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рождение и накопление коллективного опыта, предметная учеба для всех участников смотра-конкурса.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формирование у детей и подростков грамотного отношения к своему психическому и физическому здоровью, здоровью окружающих;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выработка осознанного негативного отношения к курению, употреблению алкогольных напитков и других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веществ;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привлечение общественного внимания к социально-негативным явлениям в молодежной среде, поиски путей их решения;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 xml:space="preserve">формирование социально-позитивного стандарта жизни для любого человека как альтернативы </w:t>
      </w:r>
      <w:proofErr w:type="spellStart"/>
      <w:r w:rsidRPr="00AC0119">
        <w:rPr>
          <w:b w:val="0"/>
          <w:color w:val="000000"/>
        </w:rPr>
        <w:t>пронаркотическому</w:t>
      </w:r>
      <w:proofErr w:type="spellEnd"/>
      <w:r w:rsidRPr="00AC0119">
        <w:rPr>
          <w:b w:val="0"/>
          <w:color w:val="000000"/>
        </w:rPr>
        <w:t xml:space="preserve"> образу жизни.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i/>
          <w:color w:val="000000"/>
        </w:rPr>
        <w:t>Задачи конкурса:</w:t>
      </w:r>
    </w:p>
    <w:p w:rsidR="001351E1" w:rsidRPr="00AC0119" w:rsidRDefault="004A7D3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усилить работу по первичной профилактике употребления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 в образовательных учреждениях;</w:t>
      </w:r>
    </w:p>
    <w:p w:rsidR="001351E1" w:rsidRPr="00AC0119" w:rsidRDefault="004A7D3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поддержать творческие работы учащихся по пропаганде здорового и безопасного образа жизни;</w:t>
      </w:r>
    </w:p>
    <w:p w:rsidR="001351E1" w:rsidRPr="00AC0119" w:rsidRDefault="004A7D3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создать в учебных заведениях молодежных периодических самодеятельных печатных органов, направленных на формирование здорового образа жизни;</w:t>
      </w:r>
    </w:p>
    <w:p w:rsidR="001351E1" w:rsidRPr="00AC0119" w:rsidRDefault="004A7D3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раскрыть творческую индивидуальность и развить социально-активную гражданскую позицию молодого поколения;</w:t>
      </w:r>
    </w:p>
    <w:p w:rsidR="001351E1" w:rsidRPr="00AC0119" w:rsidRDefault="004A7D3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привлечь внимание медицинских работников, работников образовательных учреждений и родительской общественности к проблемам здоровья подрастающего поколения;</w:t>
      </w:r>
    </w:p>
    <w:p w:rsidR="001351E1" w:rsidRPr="00AC0119" w:rsidRDefault="004A7D3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использовать возможность эстетического воспитания в профилактике употребления </w:t>
      </w:r>
      <w:proofErr w:type="spellStart"/>
      <w:r w:rsidRPr="00AC0119">
        <w:rPr>
          <w:b w:val="0"/>
          <w:color w:val="000000"/>
        </w:rPr>
        <w:t>психоактивных</w:t>
      </w:r>
      <w:proofErr w:type="spellEnd"/>
      <w:r w:rsidRPr="00AC0119">
        <w:rPr>
          <w:b w:val="0"/>
          <w:color w:val="000000"/>
        </w:rPr>
        <w:t xml:space="preserve"> веществ детей и подростков.</w:t>
      </w:r>
    </w:p>
    <w:p w:rsidR="001351E1" w:rsidRPr="00AC0119" w:rsidRDefault="004A7D3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Привлечь творческие группы подростковых коллективов к проблеме профилактики наркомании, ВИЧ, алкоголизма.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center"/>
        <w:rPr>
          <w:b w:val="0"/>
          <w:color w:val="000000"/>
        </w:rPr>
      </w:pPr>
      <w:r w:rsidRPr="00AC0119">
        <w:rPr>
          <w:i/>
          <w:color w:val="000000"/>
        </w:rPr>
        <w:t>Условия и порядок проведения: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Итоги </w:t>
      </w:r>
      <w:proofErr w:type="gramStart"/>
      <w:r w:rsidRPr="00AC0119">
        <w:rPr>
          <w:b w:val="0"/>
          <w:color w:val="000000"/>
        </w:rPr>
        <w:t>c  30.05</w:t>
      </w:r>
      <w:proofErr w:type="gramEnd"/>
      <w:r w:rsidRPr="00AC0119">
        <w:rPr>
          <w:b w:val="0"/>
          <w:color w:val="000000"/>
        </w:rPr>
        <w:t>-26.06 в рамках профилактической акции «Здравствуйте и созидайте»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1 этап – районный c 26 января по 26 февраля 2022 г.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2 этап – городской, </w:t>
      </w:r>
      <w:proofErr w:type="gramStart"/>
      <w:r w:rsidRPr="00AC0119">
        <w:rPr>
          <w:b w:val="0"/>
          <w:color w:val="000000"/>
        </w:rPr>
        <w:t>проводится  16</w:t>
      </w:r>
      <w:proofErr w:type="gramEnd"/>
      <w:r w:rsidRPr="00AC0119">
        <w:rPr>
          <w:b w:val="0"/>
          <w:color w:val="000000"/>
        </w:rPr>
        <w:t xml:space="preserve"> марта – 18 апреля 2022 г.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3 этап – рассмотрение Экспертами </w:t>
      </w:r>
      <w:proofErr w:type="gramStart"/>
      <w:r w:rsidRPr="00AC0119">
        <w:rPr>
          <w:b w:val="0"/>
          <w:color w:val="000000"/>
        </w:rPr>
        <w:t>с  18</w:t>
      </w:r>
      <w:proofErr w:type="gramEnd"/>
      <w:r w:rsidRPr="00AC0119">
        <w:rPr>
          <w:b w:val="0"/>
          <w:color w:val="000000"/>
        </w:rPr>
        <w:t xml:space="preserve"> апреля по 13 мая 2022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Итоги </w:t>
      </w:r>
      <w:proofErr w:type="gramStart"/>
      <w:r w:rsidRPr="00AC0119">
        <w:rPr>
          <w:b w:val="0"/>
          <w:color w:val="000000"/>
        </w:rPr>
        <w:t>c  30</w:t>
      </w:r>
      <w:proofErr w:type="gramEnd"/>
      <w:r w:rsidRPr="00AC0119">
        <w:rPr>
          <w:b w:val="0"/>
          <w:color w:val="000000"/>
        </w:rPr>
        <w:t xml:space="preserve"> мая-26 июня 2022г. в рамках профилактической акции «Россия без табака» и республиканской акции «Здравствуйте и созидайте».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Во 2 этапе </w:t>
      </w:r>
      <w:proofErr w:type="gramStart"/>
      <w:r w:rsidRPr="00AC0119">
        <w:rPr>
          <w:b w:val="0"/>
          <w:color w:val="000000"/>
        </w:rPr>
        <w:t>участвуют  победители</w:t>
      </w:r>
      <w:proofErr w:type="gramEnd"/>
      <w:r w:rsidRPr="00AC0119">
        <w:rPr>
          <w:b w:val="0"/>
          <w:color w:val="000000"/>
        </w:rPr>
        <w:t xml:space="preserve"> районного тура (1, 2, 3 место).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Итоги подводятся по номинациям: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«Здорово живёшь»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«В здоровом теле, здоровый дух»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«Успешный старт»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«Здоровье в наших руках»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«Здоровым быть модно»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«Один за всех и все за одного»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«Преданность делу»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«Позитивный контент»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«Я выбираю интересную жизнь!»</w:t>
      </w:r>
    </w:p>
    <w:p w:rsidR="001351E1" w:rsidRPr="00AC0119" w:rsidRDefault="004A7D3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«Здоровым быть модно»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i/>
          <w:color w:val="000000"/>
        </w:rPr>
        <w:t>Критерии оценки конкурсных работ:</w:t>
      </w:r>
    </w:p>
    <w:p w:rsidR="001351E1" w:rsidRPr="00AC0119" w:rsidRDefault="004A7D3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Соответствие представленных материалов целям и задачам</w:t>
      </w:r>
      <w:r w:rsidRPr="00AC0119">
        <w:rPr>
          <w:b w:val="0"/>
          <w:color w:val="FF0000"/>
        </w:rPr>
        <w:t xml:space="preserve"> </w:t>
      </w:r>
      <w:r w:rsidRPr="00AC0119">
        <w:rPr>
          <w:b w:val="0"/>
          <w:color w:val="000000"/>
        </w:rPr>
        <w:t>конкурса.</w:t>
      </w:r>
    </w:p>
    <w:p w:rsidR="001351E1" w:rsidRPr="00AC0119" w:rsidRDefault="004A7D3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Эмоциональность, оригинальность текстов и литературное разнообразие материалов.</w:t>
      </w:r>
    </w:p>
    <w:p w:rsidR="001351E1" w:rsidRPr="00AC0119" w:rsidRDefault="004A7D3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Выразительность идеи, глубина отражения темы и легкость восприятия.</w:t>
      </w:r>
    </w:p>
    <w:p w:rsidR="001351E1" w:rsidRPr="00AC0119" w:rsidRDefault="004A7D3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Лаконичность и оригинальность иллюстративного решения.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rPr>
          <w:b w:val="0"/>
          <w:color w:val="000000"/>
        </w:rPr>
      </w:pPr>
      <w:r w:rsidRPr="00AC0119">
        <w:rPr>
          <w:color w:val="000000"/>
        </w:rPr>
        <w:t>Рекомендуется избегать употребления изобразительных штампов (перечеркнутых сигарет, шприцев, бутылок, изображения смерти и т.п.).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i/>
          <w:color w:val="000000"/>
        </w:rPr>
        <w:t>Требования к представляемым работам:</w:t>
      </w:r>
    </w:p>
    <w:p w:rsidR="001351E1" w:rsidRPr="00AC0119" w:rsidRDefault="004A7D3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Работа может быть представлена как уже существующим периодическим печатным изданием (если оно соответствует «Положению» о конкурсе), так и новым выпуском издания.</w:t>
      </w:r>
    </w:p>
    <w:p w:rsidR="001351E1" w:rsidRPr="00AC0119" w:rsidRDefault="004A7D3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Газеты предоставляются в черно-белом или полноцветном исполнении на бумажном носителе. Формат газеты выбирается произвольно, но должен быть удобным для чтения и для тиражирования (А4, А3, А2).</w:t>
      </w:r>
    </w:p>
    <w:p w:rsidR="001351E1" w:rsidRPr="00AC0119" w:rsidRDefault="004A7D3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По объему издание должно содержать не менее 4 (8 страниц формата А4) и не более 16 полос (страниц) формата А3.</w:t>
      </w:r>
    </w:p>
    <w:p w:rsidR="001351E1" w:rsidRPr="00AC0119" w:rsidRDefault="004A7D3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На первой полосе в шапке газеты необходимо указать название, номер и дату выхода газеты.</w:t>
      </w:r>
    </w:p>
    <w:p w:rsidR="001351E1" w:rsidRPr="00AC0119" w:rsidRDefault="004A7D3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На последней полосе в исходных данных указать: адрес редакции, периодичность выхода и тираж газеты. Так же необходимо указать фамилию главного редактора, дизайнера и членов редколлегии.</w:t>
      </w:r>
    </w:p>
    <w:p w:rsidR="001351E1" w:rsidRPr="00AC0119" w:rsidRDefault="004A7D3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Для образовательных учреждений, не имеющих компьютеров и множительной техники, возможно предоставление газеты в рукописном виде.</w:t>
      </w:r>
    </w:p>
    <w:p w:rsidR="001351E1" w:rsidRPr="00AC0119" w:rsidRDefault="004A7D3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Материалы могут быть представлены как на русском, так и на татарском языках.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Идейная направленность газеты, полное раскрытие темы смотра-конкурса.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Газета - агитатор, пропагандист, организатор;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Злободневность, актуальность выступлений.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Наличие оперативного материала, обмен опытом.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Авторский актив редколлегий;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Разнообразие газетных жанров;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Логика газеты – умение интересно и правильно расположить материал в газете, привлечь к нему внимание, выделить главное. 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Художественное оформление, его соответствие содержанию.</w:t>
      </w:r>
    </w:p>
    <w:p w:rsidR="001351E1" w:rsidRPr="00AC0119" w:rsidRDefault="004A7D3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Заявка на участие (приложение)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i/>
          <w:color w:val="000000"/>
        </w:rPr>
        <w:t>Примерные рубрики:</w:t>
      </w:r>
    </w:p>
    <w:p w:rsidR="001351E1" w:rsidRPr="00AC0119" w:rsidRDefault="004A7D3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«Даже и не пробуй!»</w:t>
      </w:r>
    </w:p>
    <w:p w:rsidR="001351E1" w:rsidRPr="00AC0119" w:rsidRDefault="004A7D3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«Почему мне не нужны алкоголь и наркотики…»</w:t>
      </w:r>
    </w:p>
    <w:p w:rsidR="001351E1" w:rsidRPr="00AC0119" w:rsidRDefault="004A7D3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«Кто защитит моего друга от наркотиков» (эта тема рассматривает поддержку в молодежной среде и пожелания взрослым)</w:t>
      </w:r>
    </w:p>
    <w:p w:rsidR="001351E1" w:rsidRPr="00AC0119" w:rsidRDefault="004A7D3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«Я веду здоровый образ жизни», «Здоровым быть модно»</w:t>
      </w:r>
    </w:p>
    <w:p w:rsidR="001351E1" w:rsidRPr="00AC0119" w:rsidRDefault="004A7D3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«Я выбираю интересную жизнь!» (в том числе рассказ об участии в проекте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right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right"/>
        <w:rPr>
          <w:b w:val="0"/>
          <w:color w:val="000000"/>
        </w:rPr>
      </w:pPr>
      <w:r w:rsidRPr="00AC0119">
        <w:rPr>
          <w:color w:val="000000"/>
        </w:rPr>
        <w:t xml:space="preserve">Приложение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З А Я В К 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 участие в городском конкурсе проектов детской и юношеской прессы против наркотиков </w:t>
      </w:r>
      <w:r w:rsidRPr="00AC0119">
        <w:rPr>
          <w:color w:val="000000"/>
        </w:rPr>
        <w:t>«Без права на ошибку»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1. Название печатного издания________________________________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2.Название учебного заведения (полностью):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3. Адрес и контактный телефон учебного заведения: 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3. Ф.И.О. (полностью) </w:t>
      </w:r>
      <w:proofErr w:type="gramStart"/>
      <w:r w:rsidRPr="00AC0119">
        <w:rPr>
          <w:b w:val="0"/>
          <w:color w:val="000000"/>
        </w:rPr>
        <w:t>руководителя,  редакцией</w:t>
      </w:r>
      <w:proofErr w:type="gramEnd"/>
      <w:r w:rsidRPr="00AC0119">
        <w:rPr>
          <w:b w:val="0"/>
          <w:color w:val="000000"/>
        </w:rPr>
        <w:t xml:space="preserve"> школьной газеты: 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4. Ф.И.О. (полностью) детей-участников (редакция)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__________________________________________________________________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5. Ф.И.О. (полностью</w:t>
      </w:r>
      <w:proofErr w:type="gramStart"/>
      <w:r w:rsidRPr="00AC0119">
        <w:rPr>
          <w:b w:val="0"/>
          <w:color w:val="000000"/>
        </w:rPr>
        <w:t>),  должность</w:t>
      </w:r>
      <w:proofErr w:type="gramEnd"/>
      <w:r w:rsidRPr="00AC0119">
        <w:rPr>
          <w:b w:val="0"/>
          <w:color w:val="000000"/>
        </w:rPr>
        <w:t xml:space="preserve"> руководителя печатного издания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(для приглашения на финал) контактный телефон: __________________________________________________________________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  <w:r w:rsidRPr="00AC0119">
        <w:rPr>
          <w:b w:val="0"/>
          <w:color w:val="000000"/>
        </w:rPr>
        <w:t>Руководитель учебного заведения __________________/_________________/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jc w:val="center"/>
        <w:rPr>
          <w:b w:val="0"/>
          <w:color w:val="00000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№8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jc w:val="center"/>
        <w:rPr>
          <w:b w:val="0"/>
          <w:color w:val="00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ПОЛОЖЕНИЕ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Республиканской акции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«Поделись улыбкой»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ab/>
        <w:t>В рамках реализации плана работы по развитию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на 2021-2022 учебный год и в связи с проведением Всемирного дня улыбки объявляют об акции «Поделись улыбкой».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Актуализация активной гражданской антинаркотической позиции участников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активизировать личностный потенциал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познакомить жителей городов и населенных пунктов с проектом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- увеличить количество людей в городах и населенных пунктах, принявших решение в пользу отказа от вредных привычек с помощью контрактного метода силами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Дети и подростки, руководители – педагоги, родители, состоящие из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 в сопровождении педагога образовательного учреждения, в котором реализуется проект.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Используем онлайн-ресурсы. #СМСДЕТИКАЗАНЬ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Рекомендуется: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На сайтах школ разметить информацию о здоровом образе жизни и важности хорошего самочувствия родителей, педагогов и учащихся. О комфортной атмосфере в учреждениях образованиях и педагогических коллективах.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Изготовленные заранее (мастер-классы) малые формы рекламной продукции: календари, </w:t>
      </w:r>
      <w:proofErr w:type="spellStart"/>
      <w:r w:rsidRPr="00AC0119">
        <w:rPr>
          <w:b w:val="0"/>
          <w:color w:val="000000"/>
        </w:rPr>
        <w:t>стикеры</w:t>
      </w:r>
      <w:proofErr w:type="spellEnd"/>
      <w:r w:rsidRPr="00AC0119">
        <w:rPr>
          <w:b w:val="0"/>
          <w:color w:val="000000"/>
        </w:rPr>
        <w:t>, комиксы, закладки на антинаркотическую, антиалкогольную, антитабачную тематику, а также листовки в форме улыбки «</w:t>
      </w:r>
      <w:proofErr w:type="spellStart"/>
      <w:r w:rsidRPr="00AC0119">
        <w:rPr>
          <w:b w:val="0"/>
          <w:color w:val="000000"/>
        </w:rPr>
        <w:t>смайла</w:t>
      </w:r>
      <w:proofErr w:type="spellEnd"/>
      <w:r w:rsidRPr="00AC0119">
        <w:rPr>
          <w:b w:val="0"/>
          <w:color w:val="000000"/>
        </w:rPr>
        <w:t>» с призывом вести ЗОЖ размещать в социальных сетях под #СМСДЕТИКАЗАНЬ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Результатом проведенной акции являются фотографии всех участников мероприятия с изготовленными листовками под #СМСДЕТИКАЗАНЬ</w:t>
      </w:r>
    </w:p>
    <w:p w:rsidR="005E4257" w:rsidRPr="00AC0119" w:rsidRDefault="005E4257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Акция проводится </w:t>
      </w:r>
      <w:r w:rsidRPr="00AC0119">
        <w:rPr>
          <w:color w:val="000000"/>
        </w:rPr>
        <w:t>20 сентября 2021 года</w:t>
      </w:r>
      <w:r w:rsidRPr="00AC0119">
        <w:rPr>
          <w:b w:val="0"/>
          <w:color w:val="000000"/>
        </w:rPr>
        <w:t xml:space="preserve"> с 11:00 до 16:30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>Срок предоставления отчета: до 26 сентября 2021 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№9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антиалкогольной акции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«Здоровая пробежка»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ab/>
        <w:t>В рамках реализации плана работы по развитию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на 2021-2022 год и на основании плана Управления образования г. Казани объявляем об акции «Здоровая пробежка».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Актуализация активной гражданской антинаркотической позиции участников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активизировать личностный потенциал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- познакомить жителей городов и населенных пунктов с проектом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увеличить количество людей в городах и населенных пунктах, принявших решение в пользу отказа от табака и алкоголя с помощью контрактного метода силами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Малые мобильные бригады, состоящие из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дети», в сопровождении педагога образовательного учреждения, в котором реализуется проект.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бригады участников проекта: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определяют место проведения акции (территория школы)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в назначенное время выходят на место проведения акции, устанавливают плакаты с символикой проекта, и плакаты, пропагандирующие ЗОЖ;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 среди участников проекта проводят пробежку с призывами, лозунгами, «</w:t>
      </w:r>
      <w:proofErr w:type="spellStart"/>
      <w:r w:rsidRPr="00AC0119">
        <w:rPr>
          <w:b w:val="0"/>
          <w:color w:val="000000"/>
        </w:rPr>
        <w:t>речевками</w:t>
      </w:r>
      <w:proofErr w:type="spellEnd"/>
      <w:r w:rsidRPr="00AC0119">
        <w:rPr>
          <w:b w:val="0"/>
          <w:color w:val="000000"/>
        </w:rPr>
        <w:t xml:space="preserve">» про ЗОЖ, по заранее определенному маршруту, согласованному с условиями </w:t>
      </w:r>
      <w:proofErr w:type="spellStart"/>
      <w:r w:rsidRPr="00AC0119">
        <w:rPr>
          <w:b w:val="0"/>
          <w:color w:val="000000"/>
        </w:rPr>
        <w:t>Роспотребнадзора</w:t>
      </w:r>
      <w:proofErr w:type="spellEnd"/>
      <w:r w:rsidRPr="00AC0119">
        <w:rPr>
          <w:b w:val="0"/>
          <w:color w:val="000000"/>
        </w:rPr>
        <w:t xml:space="preserve"> и администрации муниципального образования;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на старте и финише маршрута пробежки, закрепленные ответственные лица предлагают болельщикам и прохожим, в соответствии с правилами эпидемиологической обстановки в г. Казань,  принять участие в конкурсе на самые информативные «</w:t>
      </w:r>
      <w:proofErr w:type="spellStart"/>
      <w:r w:rsidRPr="00AC0119">
        <w:rPr>
          <w:b w:val="0"/>
          <w:color w:val="000000"/>
        </w:rPr>
        <w:t>речевки</w:t>
      </w:r>
      <w:proofErr w:type="spellEnd"/>
      <w:r w:rsidRPr="00AC0119">
        <w:rPr>
          <w:b w:val="0"/>
          <w:color w:val="000000"/>
        </w:rPr>
        <w:t>», поговорки и стихотворения о вреде употребления алкоголя и пользе трезвости и выдают заранее подготовленные силами участников проекта листовки о движении «Самостоятельные дети», опасности для здоровья употребления пива, алкоголя, энергетических напитков, а также об административной ответственности несовершеннолетних, связанной с употреблением алкогольных напитков, в соответствии с правилами эпидемиологической обстановки в г. Казань;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Результатом проведенной акции является публикации в социальных сетях о ведении здорового образа жизни и негативного отношения к алкоголю, табаку и любым вредным привычкам,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Акция проводится в период </w:t>
      </w:r>
      <w:r w:rsidRPr="00AC0119">
        <w:rPr>
          <w:color w:val="000000"/>
        </w:rPr>
        <w:t>12 и 13 октября 2021 года</w:t>
      </w:r>
      <w:r w:rsidRPr="00AC0119">
        <w:rPr>
          <w:b w:val="0"/>
          <w:color w:val="000000"/>
        </w:rPr>
        <w:t xml:space="preserve"> с 12:00 до 15:00 в одном из многолюдных мест города или населенного пункта.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lastRenderedPageBreak/>
        <w:t>Отчетность по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Результатом проведенной акции является публикации в социальных сетях о ведении здорового образа жизни и негативного отношения к алкоголю, табаку и любым вредным привычкам,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color w:val="000000"/>
        </w:rPr>
      </w:pPr>
      <w:r w:rsidRPr="00AC0119">
        <w:rPr>
          <w:color w:val="000000"/>
        </w:rPr>
        <w:t>Срок предоставления отчета: до 20 октября 2021 г.</w:t>
      </w:r>
    </w:p>
    <w:p w:rsidR="0026771D" w:rsidRPr="00AC0119" w:rsidRDefault="0026771D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00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№10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Республиканской акции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«Здоровая мама – здоровый ребенок!»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ab/>
        <w:t>В рамках реализации плана работы по развитию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на 2021-2022 учебный год и в связи с проведением Всероссийского дня </w:t>
      </w:r>
      <w:proofErr w:type="gramStart"/>
      <w:r w:rsidRPr="00AC0119">
        <w:rPr>
          <w:b w:val="0"/>
          <w:color w:val="000000"/>
        </w:rPr>
        <w:t>матери  объявляем</w:t>
      </w:r>
      <w:proofErr w:type="gramEnd"/>
      <w:r w:rsidRPr="00AC0119">
        <w:rPr>
          <w:b w:val="0"/>
          <w:color w:val="000000"/>
        </w:rPr>
        <w:t xml:space="preserve"> об акции «Здоровая мама – здоровый ребенок!».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Актуализация активной гражданской антинаркотической позиции участников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активизировать личностный потенциал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- познакомить жителей городов и населенных пунктов с проектом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увеличить количество людей в городах и населенных пунктах, принявших решение в пользу отказа от табака, алкоголя, наркотиков с помощью контрактного метода силами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Участники акции: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Дети и подростки, руководители – педагоги, родители, состоящие из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 в сопровождении педагога образовательного учреждения, в котором реализуется проект.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>Используем онлайн-ресурсы. #СМСДЕТИКАЗАНЬ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Рекомендуется: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 сайтах школ </w:t>
      </w:r>
      <w:r w:rsidRPr="00AC0119">
        <w:rPr>
          <w:b w:val="0"/>
          <w:color w:val="000000"/>
          <w:u w:val="single"/>
        </w:rPr>
        <w:t>во вкладках для родителей и педагогов</w:t>
      </w:r>
      <w:r w:rsidRPr="00AC0119">
        <w:rPr>
          <w:b w:val="0"/>
          <w:color w:val="000000"/>
        </w:rPr>
        <w:t xml:space="preserve"> необходимо организовать выставки книг и подбор статей, пропагандирующие нравственные ценности и семейные традиции по формированию ЗОЖ.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36" w:lineRule="auto"/>
        <w:jc w:val="both"/>
        <w:rPr>
          <w:rFonts w:ascii="Arial" w:eastAsia="Arial" w:hAnsi="Arial" w:cs="Arial"/>
          <w:b w:val="0"/>
          <w:color w:val="000000"/>
          <w:sz w:val="22"/>
          <w:szCs w:val="22"/>
        </w:rPr>
      </w:pPr>
      <w:r w:rsidRPr="00AC0119">
        <w:rPr>
          <w:b w:val="0"/>
          <w:color w:val="000000"/>
        </w:rPr>
        <w:t xml:space="preserve">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 проведении конкурса видео роликов, детского рисунка, плакатов, с антиалкогольной </w:t>
      </w:r>
      <w:proofErr w:type="gramStart"/>
      <w:r w:rsidRPr="00AC0119">
        <w:rPr>
          <w:b w:val="0"/>
          <w:color w:val="000000"/>
        </w:rPr>
        <w:t>рекламой,  создания</w:t>
      </w:r>
      <w:proofErr w:type="gramEnd"/>
      <w:r w:rsidRPr="00AC0119">
        <w:rPr>
          <w:b w:val="0"/>
          <w:color w:val="000000"/>
        </w:rPr>
        <w:t xml:space="preserve"> буклетов, постов в социальных сетях  для публичного чтения используем символ акции – оранжевое сердце</w:t>
      </w:r>
      <w:r w:rsidRPr="00AC0119">
        <w:rPr>
          <w:color w:val="000000"/>
        </w:rPr>
        <w:t>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проводятся викторины, социальные опросы о влиянии табака, алкоголя и наркотиков на репродуктивную систему человека;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Оранжевые сердца – символ любви выкладывают пост в социальные сети с пожеланиями здоровья.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i/>
          <w:color w:val="000000"/>
        </w:rPr>
        <w:t>Оранжевый</w:t>
      </w:r>
      <w:r w:rsidRPr="00AC0119">
        <w:rPr>
          <w:b w:val="0"/>
          <w:i/>
          <w:color w:val="000000"/>
        </w:rPr>
        <w:t xml:space="preserve"> — цвет солнца, плодородия, способствует продолжению рода и творческой активности. Кроме того, это цвет радости, а также успешной интеграции всех аспектов личности в гармоничное целое.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Акция проводится </w:t>
      </w:r>
      <w:r w:rsidRPr="00AC0119">
        <w:rPr>
          <w:color w:val="000000"/>
        </w:rPr>
        <w:t>23-25 ноября 2021 года</w:t>
      </w:r>
      <w:r w:rsidRPr="00AC0119">
        <w:rPr>
          <w:b w:val="0"/>
          <w:color w:val="000000"/>
        </w:rPr>
        <w:t xml:space="preserve"> с 12:00 до 16:00 в одном из многолюдных мест города или населенного пункта.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Отчетность по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</w:t>
      </w:r>
      <w:r w:rsidRPr="00AC0119">
        <w:rPr>
          <w:b w:val="0"/>
          <w:color w:val="000000"/>
        </w:rPr>
        <w:lastRenderedPageBreak/>
        <w:t xml:space="preserve">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Результатом проведенной акции является публикации в социальных сетях о ведении здорового образа жизни и негативного отношения к алкоголю, табаку и любым вредным привычкам, влияющих на репродуктивную систему девушки,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>Срок предоставления отчета: до 27 ноября 2021 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№11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Республиканской акции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«Количество свечек зависит только от тебя»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  <w:sz w:val="24"/>
          <w:szCs w:val="24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 рамках реализации плана работы по развитию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на 2021-2022 учебный год и на основании плана Управления образования г. Казани, в связи с проведением Международного дня борьбы со СПИДом (1 декабря) объявляем о проведении ежегодной акции «Количество свечек зависит только от тебя»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Формирование у подрастающего поколения потребности в здоровом образе жизни, нравственности, морально устойчивой позиции в обществе.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- активизировать личностный потенциал участников проекта «Самостоятельные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формирование и накопление у участников проекта коллективного опыта, направленного на определение позитивных жизненных приоритетов;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актуализировать у подростков потребности в использовании безопасных форм поведения в отношении заражения ВИЧ-инфекцией;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увеличить количество людей в городах и населенных пунктах, принявших решение в пользу здорового образа жизни с помощью контрактного метода силами участников проекта «Самостоятельные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Мобильные группы, состоящие из участников проекта «Самостоятельные дети» в сопровождении педагога образовательной организации, ответственного </w:t>
      </w:r>
      <w:proofErr w:type="gramStart"/>
      <w:r w:rsidRPr="00AC0119">
        <w:rPr>
          <w:b w:val="0"/>
          <w:color w:val="000000"/>
        </w:rPr>
        <w:t>за  реализацию</w:t>
      </w:r>
      <w:proofErr w:type="gramEnd"/>
      <w:r w:rsidRPr="00AC0119">
        <w:rPr>
          <w:b w:val="0"/>
          <w:color w:val="000000"/>
        </w:rPr>
        <w:t xml:space="preserve"> проект в данной организации.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группы участников проекта: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определяют и согласуют с администрацией города (населенного пункта) место проведения акции в одном из многолюдных мест населенного пункта (торговые центры, ярмарки и т.п.);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плакатов, с символикой проекта и акции «Количество свечек зависит только от тебя»;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в назначенное время выходят на место проведения акции, устанавливают плакаты и организуют акцию, на которой подросткам и взрослым будет предложено пройти экспресс-тест на знание основ безопасного с точки зрения заражения ВИЧ-инфекцией поведения, принять участие в конкурсе обращений к сверстнику «Умей сказать «нет»!»;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по итогам проведенных мероприятий участникам акции вручают красную ленту — международный символ солидарности с ВИЧ-инфицированными людьми (либо красный воздушный шар), памятку для подростков о ВИЧ инфекции и способах сохранения своего здоровья (при наличии памятки) и проводят танцевальную зарядку;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Результатом проведенной акции являются фотографии участников мероприятия, а также жителей населенных пунктов, принявших участие в акции, количество врученных лент и переданных листовок о профилактике ВИЧ.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Акция проводится с 1 по 4 декабря в одном из многолюдных мест населенного пункта (торговые центры, ярмарки и т.п.)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>Необходимым условием проведения акции является приглашение на нее средств массовой информации.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>Отчетность по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 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20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Срок предоставления отчета: до 10 декабря </w:t>
      </w:r>
      <w:proofErr w:type="spellStart"/>
      <w:r w:rsidRPr="00AC0119">
        <w:rPr>
          <w:color w:val="000000"/>
        </w:rPr>
        <w:t>т.г</w:t>
      </w:r>
      <w:proofErr w:type="spellEnd"/>
      <w:r w:rsidRPr="00AC0119">
        <w:rPr>
          <w:color w:val="000000"/>
        </w:rPr>
        <w:t>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№12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о проведении республиканской акции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 «Яркая здоровая зимушка-зима»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  <w:r w:rsidRPr="00AC0119">
        <w:rPr>
          <w:color w:val="000000"/>
        </w:rPr>
        <w:t xml:space="preserve"> </w:t>
      </w:r>
      <w:r w:rsidRPr="00AC0119">
        <w:rPr>
          <w:color w:val="000000"/>
        </w:rPr>
        <w:tab/>
        <w:t>Общие сведения.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4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 рамках реализации плана работы по развитию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на 2021 – 2022 учебный год, городское Управление образования г. Казани объявляет об акции «Яркая, здоровая зимушка-зима».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40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Цель: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4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Популяризация активного, позитивного, здорового способа организации собственного досуга на территории школьных дворов среди учащихся 1-6 классов.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40"/>
        <w:jc w:val="both"/>
        <w:rPr>
          <w:b w:val="0"/>
          <w:color w:val="000000"/>
        </w:rPr>
      </w:pPr>
      <w:r w:rsidRPr="00AC0119">
        <w:rPr>
          <w:color w:val="000000"/>
        </w:rPr>
        <w:t>Задачи:</w:t>
      </w:r>
    </w:p>
    <w:p w:rsidR="001351E1" w:rsidRPr="00AC0119" w:rsidRDefault="004A7D3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Актуализировать творческий и интеллектуальный потенциал учащихся 1 - 6 классов, участвующих в реализации проекта;</w:t>
      </w:r>
    </w:p>
    <w:p w:rsidR="001351E1" w:rsidRPr="00AC0119" w:rsidRDefault="004A7D3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Сформировать у участников акции представления о формах </w:t>
      </w:r>
      <w:proofErr w:type="spellStart"/>
      <w:r w:rsidRPr="00AC0119">
        <w:rPr>
          <w:b w:val="0"/>
          <w:color w:val="000000"/>
        </w:rPr>
        <w:t>здоровьесберегающего</w:t>
      </w:r>
      <w:proofErr w:type="spellEnd"/>
      <w:r w:rsidRPr="00AC0119">
        <w:rPr>
          <w:b w:val="0"/>
          <w:color w:val="000000"/>
        </w:rPr>
        <w:t xml:space="preserve"> активного досуга;</w:t>
      </w:r>
    </w:p>
    <w:p w:rsidR="001351E1" w:rsidRPr="00AC0119" w:rsidRDefault="004A7D3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4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Создать условия участникам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для проявления организаторских способностей и креатива.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color w:val="000000"/>
        </w:rPr>
        <w:t>Участники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after="120" w:line="336" w:lineRule="auto"/>
        <w:ind w:left="283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К участию в акции допускаются учащиеся 1-6 классов общеобразовательных организаций Республики Татарстан совместно с участниками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540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бригады участников проекта:</w:t>
      </w:r>
    </w:p>
    <w:p w:rsidR="001351E1" w:rsidRPr="00AC0119" w:rsidRDefault="004A7D3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Определяют группы (класс/классы) детей 1-6 классов для участия в акции, презентуя проект и разъясняя суть акции.</w:t>
      </w:r>
    </w:p>
    <w:p w:rsidR="001351E1" w:rsidRPr="00AC0119" w:rsidRDefault="004A7D3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Определяют и согласовывают с администрацией школы дату проведения акции.</w:t>
      </w:r>
    </w:p>
    <w:p w:rsidR="001351E1" w:rsidRPr="00AC0119" w:rsidRDefault="004A7D3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 назначенное время организуют учащихся 1-6 классов для создания тематической композиции из снега на территории школьного двора посвященной ЗОЖ и 70-летию победы в Великой Отечественной Войне.</w:t>
      </w:r>
    </w:p>
    <w:p w:rsidR="001351E1" w:rsidRPr="00AC0119" w:rsidRDefault="004A7D3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Проводят любимые школьниками игры на территории школьного двора;</w:t>
      </w:r>
    </w:p>
    <w:p w:rsidR="001351E1" w:rsidRPr="00AC0119" w:rsidRDefault="004A7D3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Составляют отчет с использованием мультимедийных средств (фото, видео, презентация).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Акция проводится в период</w:t>
      </w:r>
      <w:r w:rsidRPr="00AC0119">
        <w:rPr>
          <w:color w:val="000000"/>
        </w:rPr>
        <w:t xml:space="preserve"> с 1 по 31 декабря 2021 </w:t>
      </w:r>
      <w:proofErr w:type="gramStart"/>
      <w:r w:rsidRPr="00AC0119">
        <w:rPr>
          <w:color w:val="000000"/>
        </w:rPr>
        <w:t xml:space="preserve">года, </w:t>
      </w:r>
      <w:r w:rsidRPr="00AC0119">
        <w:rPr>
          <w:b w:val="0"/>
          <w:color w:val="000000"/>
        </w:rPr>
        <w:t xml:space="preserve"> </w:t>
      </w:r>
      <w:r w:rsidRPr="00AC0119">
        <w:rPr>
          <w:color w:val="000000"/>
        </w:rPr>
        <w:t>с</w:t>
      </w:r>
      <w:proofErr w:type="gramEnd"/>
      <w:r w:rsidRPr="00AC0119">
        <w:rPr>
          <w:color w:val="000000"/>
        </w:rPr>
        <w:t xml:space="preserve"> 14 января по 28 февраля 2022 г., </w:t>
      </w:r>
      <w:r w:rsidRPr="00AC0119">
        <w:rPr>
          <w:b w:val="0"/>
          <w:color w:val="000000"/>
        </w:rPr>
        <w:t>на территории пришкольных площадок.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color w:val="000000"/>
        </w:rPr>
        <w:t>Необходимым условием проведения акции является приглашение средств массовой информации.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</w:t>
      </w:r>
      <w:r w:rsidRPr="00AC0119">
        <w:rPr>
          <w:b w:val="0"/>
          <w:color w:val="000000"/>
        </w:rPr>
        <w:lastRenderedPageBreak/>
        <w:t xml:space="preserve">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360"/>
        <w:jc w:val="both"/>
        <w:rPr>
          <w:b w:val="0"/>
          <w:color w:val="000000"/>
        </w:rPr>
      </w:pPr>
      <w:r w:rsidRPr="00AC0119">
        <w:rPr>
          <w:color w:val="000000"/>
        </w:rPr>
        <w:t>Срок предоставления отчета: до 5 марта 2022 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rPr>
          <w:b w:val="0"/>
          <w:color w:val="000000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br w:type="page"/>
      </w:r>
      <w:r w:rsidRPr="00AC0119">
        <w:rPr>
          <w:b w:val="0"/>
          <w:sz w:val="24"/>
          <w:szCs w:val="24"/>
        </w:rPr>
        <w:lastRenderedPageBreak/>
        <w:t>Приложение №13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jc w:val="right"/>
        <w:rPr>
          <w:b w:val="0"/>
        </w:rPr>
      </w:pPr>
    </w:p>
    <w:p w:rsidR="001351E1" w:rsidRPr="00AC0119" w:rsidRDefault="001351E1">
      <w:pPr>
        <w:jc w:val="right"/>
        <w:rPr>
          <w:b w:val="0"/>
        </w:rPr>
      </w:pPr>
    </w:p>
    <w:p w:rsidR="001351E1" w:rsidRPr="00AC0119" w:rsidRDefault="004A7D3C">
      <w:pPr>
        <w:jc w:val="center"/>
      </w:pPr>
      <w:r w:rsidRPr="00AC0119"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jc w:val="center"/>
        <w:rPr>
          <w:b w:val="0"/>
          <w:color w:val="000000"/>
        </w:rPr>
      </w:pPr>
      <w:r w:rsidRPr="00AC0119">
        <w:rPr>
          <w:color w:val="000000"/>
        </w:rPr>
        <w:t>городского конкурса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jc w:val="center"/>
        <w:rPr>
          <w:b w:val="0"/>
          <w:color w:val="000000"/>
        </w:rPr>
      </w:pPr>
      <w:r w:rsidRPr="00AC0119">
        <w:rPr>
          <w:color w:val="000000"/>
        </w:rPr>
        <w:t>«Весеннее Очарование - 2022»,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jc w:val="center"/>
        <w:rPr>
          <w:b w:val="0"/>
          <w:color w:val="000000"/>
        </w:rPr>
      </w:pPr>
      <w:r w:rsidRPr="00AC0119">
        <w:rPr>
          <w:color w:val="000000"/>
        </w:rPr>
        <w:t>Приуроченного к Всемирному дню здоровья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>Учредители и организаторы: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Управление образования города Казани и МБУДО Детский (подростковый) центр «Молодость» Приволжского района г. Казани.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Городской конкурс «Весеннее Очарование - 2022» проходит в рамках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среди участников объединений «SMS-дети» г. Казани (далее – Конкурс)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Сроки и условия проведения конкурса:</w:t>
      </w:r>
    </w:p>
    <w:p w:rsidR="001351E1" w:rsidRPr="00AC0119" w:rsidRDefault="004A7D3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Конкурс проводится 05 апреля 2022 года в 14:00;</w:t>
      </w:r>
    </w:p>
    <w:p w:rsidR="001351E1" w:rsidRPr="00AC0119" w:rsidRDefault="004A7D3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заявки принимаются по 01 апреля 2022 года включительно на электронный адрес </w:t>
      </w:r>
      <w:hyperlink r:id="rId11">
        <w:r w:rsidRPr="00AC0119">
          <w:rPr>
            <w:b w:val="0"/>
            <w:color w:val="000000"/>
            <w:u w:val="single"/>
          </w:rPr>
          <w:t>dpcmolodost@yandex.ru</w:t>
        </w:r>
      </w:hyperlink>
      <w:r w:rsidRPr="00AC0119">
        <w:rPr>
          <w:b w:val="0"/>
          <w:color w:val="000000"/>
        </w:rPr>
        <w:t>;</w:t>
      </w:r>
    </w:p>
    <w:p w:rsidR="001351E1" w:rsidRPr="00AC0119" w:rsidRDefault="004A7D3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заявки, отправленные позднее указанного срока, к участию не допускаются;</w:t>
      </w:r>
    </w:p>
    <w:p w:rsidR="001351E1" w:rsidRPr="00AC0119" w:rsidRDefault="004A7D3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от одной образовательной организации принимается не более 2 участников в разных возрастных категориях.</w:t>
      </w:r>
    </w:p>
    <w:p w:rsidR="001351E1" w:rsidRPr="00AC0119" w:rsidRDefault="004A7D3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 w:rsidRPr="00AC0119">
        <w:rPr>
          <w:color w:val="000000"/>
        </w:rPr>
        <w:t>Цели и задачи: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Цели конкурса:</w:t>
      </w:r>
    </w:p>
    <w:p w:rsidR="001351E1" w:rsidRPr="00AC0119" w:rsidRDefault="004A7D3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Популяризация здорового образа жизни;</w:t>
      </w:r>
    </w:p>
    <w:p w:rsidR="001351E1" w:rsidRPr="00AC0119" w:rsidRDefault="004A7D3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Создание яркого образа здорового и активного человека в представлении подрастающего поколения.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Задачи конкурса:</w:t>
      </w:r>
    </w:p>
    <w:p w:rsidR="001351E1" w:rsidRPr="00AC0119" w:rsidRDefault="004A7D3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Создать </w:t>
      </w:r>
      <w:proofErr w:type="spellStart"/>
      <w:r w:rsidRPr="00AC0119">
        <w:rPr>
          <w:b w:val="0"/>
          <w:color w:val="000000"/>
        </w:rPr>
        <w:t>здоровьесберегающую</w:t>
      </w:r>
      <w:proofErr w:type="spellEnd"/>
      <w:r w:rsidRPr="00AC0119">
        <w:rPr>
          <w:b w:val="0"/>
          <w:color w:val="000000"/>
        </w:rPr>
        <w:t xml:space="preserve"> среду и соответствующие педагогические технологии по формированию здорового образа жизни;</w:t>
      </w:r>
    </w:p>
    <w:p w:rsidR="001351E1" w:rsidRPr="00AC0119" w:rsidRDefault="004A7D3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Воспитывать активную жизненную позицию, ответственное отношение к своему здоровью;</w:t>
      </w:r>
    </w:p>
    <w:p w:rsidR="001351E1" w:rsidRPr="00AC0119" w:rsidRDefault="004A7D3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Вести пропаганду антинаркотического движения и здорового образа жизни;</w:t>
      </w:r>
    </w:p>
    <w:p w:rsidR="001351E1" w:rsidRPr="00AC0119" w:rsidRDefault="004A7D3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Воспитание культуры общения;</w:t>
      </w:r>
    </w:p>
    <w:p w:rsidR="001351E1" w:rsidRPr="00AC0119" w:rsidRDefault="004A7D3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Развитие творческих способностей учащихся.</w:t>
      </w:r>
    </w:p>
    <w:p w:rsidR="001351E1" w:rsidRPr="00AC0119" w:rsidRDefault="004A7D3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 w:rsidRPr="00AC0119">
        <w:rPr>
          <w:color w:val="000000"/>
        </w:rPr>
        <w:t>Условия участия: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 конкурсе принимают участие активисты Республиканского антинаркотического </w:t>
      </w:r>
      <w:proofErr w:type="gramStart"/>
      <w:r w:rsidRPr="00AC0119">
        <w:rPr>
          <w:b w:val="0"/>
          <w:color w:val="000000"/>
        </w:rPr>
        <w:t>проекта  «</w:t>
      </w:r>
      <w:proofErr w:type="spellStart"/>
      <w:proofErr w:type="gramEnd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в возрасте от 10 до 17 лет.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На конкурсный просмотр каждый из участников представляет 1 обязательный выход (вечерний наряд) и 2 домашних задания (творческий номер и здоровое питание).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Вместе с заявкой на электронный адрес организатора</w:t>
      </w:r>
      <w:hyperlink r:id="rId12">
        <w:r w:rsidRPr="00AC0119">
          <w:rPr>
            <w:b w:val="0"/>
            <w:color w:val="000000"/>
            <w:u w:val="single"/>
          </w:rPr>
          <w:t>dpcmolodost@yandex.ru</w:t>
        </w:r>
      </w:hyperlink>
      <w:r w:rsidRPr="00AC0119">
        <w:rPr>
          <w:b w:val="0"/>
          <w:color w:val="000000"/>
        </w:rPr>
        <w:t xml:space="preserve"> подается </w:t>
      </w:r>
      <w:proofErr w:type="spellStart"/>
      <w:r w:rsidRPr="00AC0119">
        <w:rPr>
          <w:b w:val="0"/>
          <w:color w:val="000000"/>
        </w:rPr>
        <w:t>видеопрезентация</w:t>
      </w:r>
      <w:proofErr w:type="spellEnd"/>
      <w:r w:rsidRPr="00AC0119">
        <w:rPr>
          <w:b w:val="0"/>
          <w:color w:val="000000"/>
        </w:rPr>
        <w:t xml:space="preserve"> о работе объединения в Республиканском антинаркотическом проекте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в образовательной организации (регламент до 3 минут).</w:t>
      </w:r>
    </w:p>
    <w:p w:rsidR="001351E1" w:rsidRPr="00AC0119" w:rsidRDefault="004A7D3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 w:rsidRPr="00AC0119">
        <w:rPr>
          <w:color w:val="000000"/>
        </w:rPr>
        <w:t>Возрастные категории:</w:t>
      </w:r>
    </w:p>
    <w:p w:rsidR="001351E1" w:rsidRPr="00AC0119" w:rsidRDefault="004A7D3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Средняя группа 10-13 лет;</w:t>
      </w:r>
    </w:p>
    <w:p w:rsidR="001351E1" w:rsidRPr="00AC0119" w:rsidRDefault="004A7D3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Старшая группа 14-17 лет</w:t>
      </w:r>
    </w:p>
    <w:p w:rsidR="001351E1" w:rsidRPr="00AC0119" w:rsidRDefault="004A7D3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 w:rsidRPr="00AC0119">
        <w:rPr>
          <w:color w:val="000000"/>
        </w:rPr>
        <w:t>Конкурсные задания:</w:t>
      </w:r>
    </w:p>
    <w:p w:rsidR="001351E1" w:rsidRPr="00AC0119" w:rsidRDefault="004A7D3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«Здравствуйте, это я!» (ВНИМАНИЕ!!!! Обязательное условие – рассказать о себе, и о работе проекта «Я в проекте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дети». Внешний вид – джинсы и футболка с эмблемой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дети»). Регламент до 3 минут.</w:t>
      </w:r>
    </w:p>
    <w:p w:rsidR="001351E1" w:rsidRPr="00AC0119" w:rsidRDefault="004A7D3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Домашнее задание: «Творческий номер» (любой жанр: вокал, танец, театр и т.д.). Регламент строго до 3 минут. При себе иметь </w:t>
      </w:r>
      <w:proofErr w:type="spellStart"/>
      <w:r w:rsidRPr="00AC0119">
        <w:rPr>
          <w:b w:val="0"/>
          <w:color w:val="000000"/>
        </w:rPr>
        <w:t>флешку</w:t>
      </w:r>
      <w:proofErr w:type="spellEnd"/>
      <w:r w:rsidRPr="00AC0119">
        <w:rPr>
          <w:b w:val="0"/>
          <w:color w:val="000000"/>
        </w:rPr>
        <w:t xml:space="preserve"> с музыкой (в название трека подписывается Фамилия, Имя ребенка), которая сдается сразу же по приезду организаторам. ВНИМАНИЕ!!! НА НОСИТЕЛЕ ДОЛЖЕН БЫТЬ ТОЛЬКО 1 ТРЕК!!!!!</w:t>
      </w:r>
    </w:p>
    <w:p w:rsidR="001351E1" w:rsidRPr="00AC0119" w:rsidRDefault="004A7D3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Интеллектуальный </w:t>
      </w:r>
      <w:proofErr w:type="gramStart"/>
      <w:r w:rsidRPr="00AC0119">
        <w:rPr>
          <w:b w:val="0"/>
          <w:color w:val="000000"/>
        </w:rPr>
        <w:t>конкурс:  участницы</w:t>
      </w:r>
      <w:proofErr w:type="gramEnd"/>
      <w:r w:rsidRPr="00AC0119">
        <w:rPr>
          <w:b w:val="0"/>
          <w:color w:val="000000"/>
        </w:rPr>
        <w:t xml:space="preserve"> отвечают на вопросы ведущих.</w:t>
      </w:r>
    </w:p>
    <w:p w:rsidR="001351E1" w:rsidRPr="00AC0119" w:rsidRDefault="004A7D3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Вечерний наряд. Время 30 секунд. Музыка организатора.</w:t>
      </w:r>
    </w:p>
    <w:p w:rsidR="001351E1" w:rsidRPr="00AC0119" w:rsidRDefault="004A7D3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Домашнее задание: «Здоровое питание!». Участницы предоставляют на конкурс блюдо (салат, пирог и т.п.), соответствующее меню здорового питания. Блюдо презентуется челнам жюри (регламент до 1 минуты).</w:t>
      </w:r>
    </w:p>
    <w:p w:rsidR="001351E1" w:rsidRPr="00AC0119" w:rsidRDefault="004A7D3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 w:rsidRPr="00AC0119">
        <w:rPr>
          <w:color w:val="000000"/>
        </w:rPr>
        <w:t>Критерии оценки: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Художественный и профессиональный уровень представленной программы;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Артистизм участников;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Степень оригинальности;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Общее впечатление;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Сценическая культура, костюмы.</w:t>
      </w:r>
    </w:p>
    <w:p w:rsidR="001351E1" w:rsidRPr="00AC0119" w:rsidRDefault="004A7D3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</w:rPr>
      </w:pPr>
      <w:r w:rsidRPr="00AC0119">
        <w:rPr>
          <w:color w:val="000000"/>
        </w:rPr>
        <w:t>Награждение: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Участники Конкурса награждаются дипломами Управления образования г. Казани и памятными лентами согласно номинациям в каждой возрастной категории от МБУДО Детский (подростковый) центр «Молодость» Приволжского района г. Казани.</w:t>
      </w:r>
    </w:p>
    <w:p w:rsidR="001351E1" w:rsidRPr="00AC0119" w:rsidRDefault="004A7D3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«Мисс Весеннее Очарование – 2022» (1 место)</w:t>
      </w:r>
    </w:p>
    <w:p w:rsidR="001351E1" w:rsidRPr="00AC0119" w:rsidRDefault="004A7D3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«Мисс SMS – 2022» (2 место)</w:t>
      </w:r>
    </w:p>
    <w:p w:rsidR="001351E1" w:rsidRPr="00AC0119" w:rsidRDefault="004A7D3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«Мисс Улыбка»</w:t>
      </w:r>
    </w:p>
    <w:p w:rsidR="001351E1" w:rsidRPr="00AC0119" w:rsidRDefault="004A7D3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«Мисс Обаяние»</w:t>
      </w:r>
    </w:p>
    <w:p w:rsidR="001351E1" w:rsidRPr="00AC0119" w:rsidRDefault="004A7D3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«Мисс Находчивость»</w:t>
      </w:r>
    </w:p>
    <w:p w:rsidR="001351E1" w:rsidRPr="00AC0119" w:rsidRDefault="004A7D3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«Мисс Дружба»</w:t>
      </w:r>
    </w:p>
    <w:p w:rsidR="001351E1" w:rsidRPr="00AC0119" w:rsidRDefault="004A7D3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«Мисс Талант»</w:t>
      </w:r>
    </w:p>
    <w:p w:rsidR="001351E1" w:rsidRPr="00AC0119" w:rsidRDefault="004A7D3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«Мисс Умница»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Организатор имеет право вносить изменения и дополнения в данное положение.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Контактные данные : </w:t>
      </w:r>
      <w:r w:rsidRPr="00AC0119">
        <w:rPr>
          <w:b w:val="0"/>
          <w:color w:val="000000"/>
        </w:rPr>
        <w:t xml:space="preserve">МБУДО ДПЦ «Молодость»  </w:t>
      </w:r>
      <w:r w:rsidRPr="00AC0119">
        <w:rPr>
          <w:b w:val="0"/>
          <w:color w:val="000000"/>
        </w:rPr>
        <w:tab/>
        <w:t>г. Казань, ул. Ново-Давлекеевская,90. Тел. (843) 264-07-24 е-</w:t>
      </w:r>
      <w:proofErr w:type="spellStart"/>
      <w:r w:rsidRPr="00AC0119">
        <w:rPr>
          <w:b w:val="0"/>
          <w:color w:val="000000"/>
        </w:rPr>
        <w:t>mail</w:t>
      </w:r>
      <w:proofErr w:type="spellEnd"/>
      <w:r w:rsidRPr="00AC0119">
        <w:rPr>
          <w:b w:val="0"/>
          <w:color w:val="000000"/>
        </w:rPr>
        <w:t xml:space="preserve">: </w:t>
      </w:r>
      <w:hyperlink r:id="rId13">
        <w:r w:rsidRPr="00AC0119">
          <w:rPr>
            <w:b w:val="0"/>
            <w:color w:val="000000"/>
            <w:u w:val="single"/>
          </w:rPr>
          <w:t>dpcmolodost@yandex.ru</w:t>
        </w:r>
      </w:hyperlink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Куратор Конкурса –</w:t>
      </w:r>
      <w:proofErr w:type="spellStart"/>
      <w:r w:rsidRPr="00AC0119">
        <w:rPr>
          <w:b w:val="0"/>
          <w:color w:val="000000"/>
        </w:rPr>
        <w:t>Хисамова</w:t>
      </w:r>
      <w:proofErr w:type="spellEnd"/>
      <w:r w:rsidRPr="00AC0119">
        <w:rPr>
          <w:b w:val="0"/>
          <w:color w:val="000000"/>
        </w:rPr>
        <w:t xml:space="preserve"> Гузель </w:t>
      </w:r>
      <w:proofErr w:type="spellStart"/>
      <w:r w:rsidRPr="00AC0119">
        <w:rPr>
          <w:b w:val="0"/>
          <w:color w:val="000000"/>
        </w:rPr>
        <w:t>Ильфаковна</w:t>
      </w:r>
      <w:proofErr w:type="spellEnd"/>
      <w:r w:rsidRPr="00AC0119">
        <w:rPr>
          <w:b w:val="0"/>
          <w:color w:val="000000"/>
        </w:rPr>
        <w:t>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Необходимым условием проведения акции </w:t>
      </w:r>
      <w:r w:rsidRPr="00AC0119">
        <w:rPr>
          <w:b w:val="0"/>
          <w:color w:val="000000"/>
        </w:rPr>
        <w:t xml:space="preserve">является публикации в социальных сетях о ведении здорового образа жизни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jc w:val="both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jc w:val="both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after="240"/>
        <w:ind w:firstLine="709"/>
        <w:jc w:val="right"/>
        <w:rPr>
          <w:b w:val="0"/>
          <w:color w:val="000000"/>
          <w:sz w:val="24"/>
          <w:szCs w:val="24"/>
        </w:rPr>
      </w:pPr>
      <w:r w:rsidRPr="00AC0119">
        <w:rPr>
          <w:b w:val="0"/>
          <w:color w:val="000000"/>
          <w:sz w:val="24"/>
          <w:szCs w:val="24"/>
        </w:rPr>
        <w:lastRenderedPageBreak/>
        <w:t>Приложение №1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 w:val="0"/>
          <w:color w:val="000000"/>
        </w:rPr>
      </w:pPr>
      <w:r w:rsidRPr="00AC0119">
        <w:rPr>
          <w:color w:val="000000"/>
        </w:rPr>
        <w:t>Заявка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на участие </w:t>
      </w:r>
      <w:proofErr w:type="gramStart"/>
      <w:r w:rsidRPr="00AC0119">
        <w:rPr>
          <w:color w:val="000000"/>
        </w:rPr>
        <w:t>в  городском</w:t>
      </w:r>
      <w:proofErr w:type="gramEnd"/>
      <w:r w:rsidRPr="00AC0119">
        <w:rPr>
          <w:color w:val="000000"/>
        </w:rPr>
        <w:t xml:space="preserve"> конкурсе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 w:val="0"/>
          <w:color w:val="000000"/>
        </w:rPr>
      </w:pPr>
      <w:r w:rsidRPr="00AC0119">
        <w:rPr>
          <w:color w:val="000000"/>
        </w:rPr>
        <w:t>«Весеннее Очарование - 2022»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 w:val="0"/>
          <w:color w:val="000000"/>
        </w:rPr>
      </w:pPr>
    </w:p>
    <w:tbl>
      <w:tblPr>
        <w:tblStyle w:val="a9"/>
        <w:tblW w:w="95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5777"/>
      </w:tblGrid>
      <w:tr w:rsidR="001351E1" w:rsidRPr="00AC0119">
        <w:tc>
          <w:tcPr>
            <w:tcW w:w="3794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Наименование ОО</w:t>
            </w:r>
          </w:p>
        </w:tc>
        <w:tc>
          <w:tcPr>
            <w:tcW w:w="5777" w:type="dxa"/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Номер телефона ОО</w:t>
            </w:r>
          </w:p>
        </w:tc>
        <w:tc>
          <w:tcPr>
            <w:tcW w:w="5777" w:type="dxa"/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  <w:tcBorders>
              <w:bottom w:val="single" w:sz="18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E-</w:t>
            </w:r>
            <w:proofErr w:type="spellStart"/>
            <w:r w:rsidRPr="00AC0119">
              <w:rPr>
                <w:b w:val="0"/>
                <w:color w:val="000000"/>
              </w:rPr>
              <w:t>mail</w:t>
            </w:r>
            <w:proofErr w:type="spellEnd"/>
            <w:r w:rsidRPr="00AC0119">
              <w:rPr>
                <w:b w:val="0"/>
                <w:color w:val="000000"/>
              </w:rPr>
              <w:t xml:space="preserve"> ОО</w:t>
            </w:r>
          </w:p>
        </w:tc>
        <w:tc>
          <w:tcPr>
            <w:tcW w:w="5777" w:type="dxa"/>
            <w:tcBorders>
              <w:bottom w:val="single" w:sz="18" w:space="0" w:color="000000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  <w:tcBorders>
              <w:top w:val="single" w:sz="18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Фамилия, имя участника</w:t>
            </w:r>
          </w:p>
        </w:tc>
        <w:tc>
          <w:tcPr>
            <w:tcW w:w="5777" w:type="dxa"/>
            <w:tcBorders>
              <w:top w:val="single" w:sz="18" w:space="0" w:color="000000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Дата рождения</w:t>
            </w:r>
          </w:p>
        </w:tc>
        <w:tc>
          <w:tcPr>
            <w:tcW w:w="5777" w:type="dxa"/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Возрастная группа</w:t>
            </w:r>
          </w:p>
        </w:tc>
        <w:tc>
          <w:tcPr>
            <w:tcW w:w="5777" w:type="dxa"/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  <w:tcBorders>
              <w:bottom w:val="single" w:sz="18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bookmarkStart w:id="2" w:name="_30j0zll" w:colFirst="0" w:colLast="0"/>
            <w:bookmarkEnd w:id="2"/>
            <w:r w:rsidRPr="00AC0119">
              <w:rPr>
                <w:b w:val="0"/>
                <w:color w:val="000000"/>
              </w:rPr>
              <w:t>Жанр, название и хронометраж творческого номера</w:t>
            </w:r>
          </w:p>
        </w:tc>
        <w:tc>
          <w:tcPr>
            <w:tcW w:w="5777" w:type="dxa"/>
            <w:tcBorders>
              <w:bottom w:val="single" w:sz="18" w:space="0" w:color="000000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  <w:tcBorders>
              <w:top w:val="single" w:sz="18" w:space="0" w:color="000000"/>
            </w:tcBorders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ФИО педагога (полностью)</w:t>
            </w:r>
          </w:p>
        </w:tc>
        <w:tc>
          <w:tcPr>
            <w:tcW w:w="5777" w:type="dxa"/>
            <w:tcBorders>
              <w:top w:val="single" w:sz="18" w:space="0" w:color="000000"/>
            </w:tcBorders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Номер телефона педагога</w:t>
            </w:r>
          </w:p>
        </w:tc>
        <w:tc>
          <w:tcPr>
            <w:tcW w:w="5777" w:type="dxa"/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</w:p>
        </w:tc>
      </w:tr>
      <w:tr w:rsidR="001351E1" w:rsidRPr="00AC0119">
        <w:tc>
          <w:tcPr>
            <w:tcW w:w="3794" w:type="dxa"/>
          </w:tcPr>
          <w:p w:rsidR="001351E1" w:rsidRPr="00AC0119" w:rsidRDefault="004A7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  <w:r w:rsidRPr="00AC0119">
              <w:rPr>
                <w:b w:val="0"/>
                <w:color w:val="000000"/>
              </w:rPr>
              <w:t>E-</w:t>
            </w:r>
            <w:proofErr w:type="spellStart"/>
            <w:r w:rsidRPr="00AC0119">
              <w:rPr>
                <w:b w:val="0"/>
                <w:color w:val="000000"/>
              </w:rPr>
              <w:t>mail</w:t>
            </w:r>
            <w:proofErr w:type="spellEnd"/>
            <w:r w:rsidRPr="00AC0119">
              <w:rPr>
                <w:b w:val="0"/>
                <w:color w:val="000000"/>
              </w:rPr>
              <w:t xml:space="preserve"> педагога</w:t>
            </w:r>
          </w:p>
        </w:tc>
        <w:tc>
          <w:tcPr>
            <w:tcW w:w="5777" w:type="dxa"/>
          </w:tcPr>
          <w:p w:rsidR="001351E1" w:rsidRPr="00AC0119" w:rsidRDefault="00135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both"/>
              <w:rPr>
                <w:b w:val="0"/>
                <w:color w:val="000000"/>
              </w:rPr>
            </w:pPr>
          </w:p>
        </w:tc>
      </w:tr>
    </w:tbl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rPr>
          <w:b w:val="0"/>
          <w:color w:val="FF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jc w:val="both"/>
        <w:rPr>
          <w:b w:val="0"/>
          <w:color w:val="FF0000"/>
          <w:sz w:val="24"/>
          <w:szCs w:val="24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FF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FF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lastRenderedPageBreak/>
        <w:t>Приложение №14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антинаркотической акции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«Будь готов! Скажи, нет!»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 рамках реализации плана работы по развитию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на 2021 – 2022 учебный год, городское Управление образования г. Казани объявляет о проведении ежегодной антинаркотической акции «Будь готов! Скажи, нет!».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акции:</w:t>
      </w:r>
    </w:p>
    <w:p w:rsidR="001351E1" w:rsidRPr="00AC0119" w:rsidRDefault="004A7D3C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Привлечение внимания жителей города или населенного пункта к проблемам наркомании. </w:t>
      </w:r>
    </w:p>
    <w:p w:rsidR="001351E1" w:rsidRPr="00AC0119" w:rsidRDefault="004A7D3C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Актуализация активной гражданской и правовой антинаркотической позиции у участников Республиканского антинаркотического проекта «Самостоятельные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увеличить количество людей в городах и населенных пунктах, знающих антинаркотическое законодательство;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активизировать личностный потенциал участников проекта «Самостоятельные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познакомить жителей городов и населенных пунктов с проектом «Самостоятельные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Мобильные группы, состоящие из участников проекта «Самостоятельные дети» в сопровождении педагога образовательной организации, ответственного </w:t>
      </w:r>
      <w:proofErr w:type="gramStart"/>
      <w:r w:rsidRPr="00AC0119">
        <w:rPr>
          <w:b w:val="0"/>
          <w:color w:val="000000"/>
        </w:rPr>
        <w:t>за  реализацию</w:t>
      </w:r>
      <w:proofErr w:type="gramEnd"/>
      <w:r w:rsidRPr="00AC0119">
        <w:rPr>
          <w:b w:val="0"/>
          <w:color w:val="000000"/>
        </w:rPr>
        <w:t xml:space="preserve"> проект в данной организации.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группы участников проекта: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определяют и согласуют с администрацией города (населенного пункта) место проведения акции;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- 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 с символикой проекта и акции «Будь готов! Скажи, нет!»;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в назначенное время выходят на место проведения акции, устанавливают плакаты с символикой проекта, проводят с жителями города (села) викторину «Знаешь ли ты закон?» и объясняют, что любые действия с наркотиками являются уголовно наказуемыми: будь то приобретение, хранение, транспортировка, продажа, организация потребления, изготовление, склонение к употреблению.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Результатом проведенной акции является количество собранных подписей «С извлечениями из Закона ознакомлен» и пожеланиями граждан в адрес инициаторов мероприятия (аудиозапись на мобильный телефон).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Акция проводится 5-7 апреля с 12.00 до 17.00 в одном из многолюдных мест населенного пункта (торговые центры, ярмарки и т.п.)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Необходимым условием проведения акции является приглашение на нее средств массовой информации и </w:t>
      </w:r>
      <w:r w:rsidRPr="00AC0119">
        <w:rPr>
          <w:b w:val="0"/>
          <w:color w:val="000000"/>
        </w:rPr>
        <w:t xml:space="preserve">публикации в социальных сетях о ведении здорового образа жизни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>Отчетность по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FF"/>
          <w:u w:val="single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представляется краткий отчет в виде текстовой информацией (пресс-релиз) в 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 на электронный адрес.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20"/>
        <w:jc w:val="both"/>
        <w:rPr>
          <w:b w:val="0"/>
          <w:color w:val="000000"/>
        </w:rPr>
      </w:pPr>
      <w:r w:rsidRPr="00AC0119">
        <w:rPr>
          <w:color w:val="000000"/>
        </w:rPr>
        <w:t>Срок предоставления отчета: до 12 апреля 2022 г.</w:t>
      </w: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№15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  <w:r w:rsidRPr="00AC0119">
        <w:rPr>
          <w:color w:val="000000"/>
        </w:rPr>
        <w:t xml:space="preserve">  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720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720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городской Акции «Великая Победа»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Городское Управление образования г. Казани объявляет о проведении городской Акции посвящённой Дню Победы над фашисткой Германией.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Повышение уровня развития патриотизма среди детей и молодёжи, приобщение к культурным ценностям и формирование у подрастающего поколения, важности самореализации и проявления активной гражданской позиции.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создать условия для активистов детских общественных организаций и участников проекта «Самостоятельные дети» к самореализации посредством проведения акции на патриотическую тематику;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сформировать позитивное отношение к проекту «Самостоятельные дети» среди населения, где реализуется данный проект;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мотивировать участников на ответственное отношение к своей Родине.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Мобильные группы, состоящие из ДОО, Школьных ученических самоуправлений и из участников проекта «Самостоятельные дети» в сопровождении педагога образовательной организации, ответственного </w:t>
      </w:r>
      <w:proofErr w:type="gramStart"/>
      <w:r w:rsidRPr="00AC0119">
        <w:rPr>
          <w:b w:val="0"/>
          <w:color w:val="000000"/>
        </w:rPr>
        <w:t>за  реализацию</w:t>
      </w:r>
      <w:proofErr w:type="gramEnd"/>
      <w:r w:rsidRPr="00AC0119">
        <w:rPr>
          <w:b w:val="0"/>
          <w:color w:val="000000"/>
        </w:rPr>
        <w:t xml:space="preserve"> деятельности объединений.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 рамках целей и </w:t>
      </w:r>
      <w:proofErr w:type="gramStart"/>
      <w:r w:rsidRPr="00AC0119">
        <w:rPr>
          <w:b w:val="0"/>
          <w:color w:val="000000"/>
        </w:rPr>
        <w:t>задач  Акции</w:t>
      </w:r>
      <w:proofErr w:type="gramEnd"/>
      <w:r w:rsidRPr="00AC0119">
        <w:rPr>
          <w:b w:val="0"/>
          <w:color w:val="000000"/>
        </w:rPr>
        <w:t xml:space="preserve"> </w:t>
      </w:r>
      <w:r w:rsidRPr="00AC0119">
        <w:rPr>
          <w:color w:val="000000"/>
        </w:rPr>
        <w:t>«Великая Победа»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 9 мая могут быть проведены несколько акций (минимальное количество - 2 акции), в том числе:</w:t>
      </w:r>
    </w:p>
    <w:p w:rsidR="001351E1" w:rsidRPr="00AC0119" w:rsidRDefault="004A7D3C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акции, подготовленные участниками самостоятельно;</w:t>
      </w:r>
    </w:p>
    <w:p w:rsidR="001351E1" w:rsidRPr="00AC0119" w:rsidRDefault="004A7D3C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можно принять участие в акции, подготовленной и проводимой ДОО;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бригады участников ДОО и проекта «СМС-дети»: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организуют пространство, на котором планируется проведение акции в течении 1 часа: решение вопроса о размещении плакатов, с символикой акции;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- в назначенное время мобильные группы проводят акцию «Великая Победа» на усмотрение участников и их творческого решения (раздача георгиевских ленточек, разработанных буклетов, матер-классы по оригами, в </w:t>
      </w:r>
      <w:proofErr w:type="spellStart"/>
      <w:r w:rsidRPr="00AC0119">
        <w:rPr>
          <w:b w:val="0"/>
          <w:color w:val="000000"/>
        </w:rPr>
        <w:t>т.ч</w:t>
      </w:r>
      <w:proofErr w:type="spellEnd"/>
      <w:r w:rsidRPr="00AC0119">
        <w:rPr>
          <w:b w:val="0"/>
          <w:color w:val="000000"/>
        </w:rPr>
        <w:t xml:space="preserve">.  </w:t>
      </w:r>
      <w:proofErr w:type="gramStart"/>
      <w:r w:rsidRPr="00AC0119">
        <w:rPr>
          <w:b w:val="0"/>
          <w:color w:val="000000"/>
        </w:rPr>
        <w:t>по  изготовлению</w:t>
      </w:r>
      <w:proofErr w:type="gramEnd"/>
      <w:r w:rsidRPr="00AC0119">
        <w:rPr>
          <w:b w:val="0"/>
          <w:color w:val="000000"/>
        </w:rPr>
        <w:t xml:space="preserve"> тюльпанов, голубей, самолётов и т.д.)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Результатом проведенной акции являются фотографии участников мероприятия, а также жителей населенных пунктов, принявших участие в акции, количество врученных георгиевских лент, бумажных тюльпанов, голубей и переданных листовок и т.п.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Время и место проведения: 9 мая 2022 г. (Парки)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Отчет по акциям: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Общее ФОТО и </w:t>
      </w:r>
      <w:r w:rsidRPr="00AC0119">
        <w:rPr>
          <w:b w:val="0"/>
          <w:color w:val="000000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Необходимым условием проведения акции </w:t>
      </w:r>
      <w:r w:rsidRPr="00AC0119">
        <w:rPr>
          <w:b w:val="0"/>
          <w:color w:val="000000"/>
        </w:rPr>
        <w:t xml:space="preserve">является публикации в социальных сетях о ведении здорового образа жизни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Срок предоставления отчета: </w:t>
      </w:r>
      <w:r w:rsidRPr="00AC0119">
        <w:rPr>
          <w:b w:val="0"/>
          <w:color w:val="000000"/>
        </w:rPr>
        <w:t>не позднее 13 мая 2022 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 w:val="0"/>
          <w:color w:val="000000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№16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Республиканского марафона по пропаганде здорового образа жизни «Здравствуйте и созидайте!»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Министерство образования и науки Республики Татарстан объявляют о проведении ежегодного республиканского марафона по пропаганде здорового образа жизни «Здравствуйте и созидайте!»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марафона: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Формирование у подрастающего поколения потребности в здоровом образе жизни, важности самореализации и проявления активной гражданской позиции.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марафона: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создать условия для участников проекта «Самостоятельные дети» к самореализации посредством творчески наполненного, активного и здорового досуга;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сформировать позитивное отношение к проекту «Самостоятельные дети» среди населения тех муниципальных образований Республики Татарстан, где реализуется данный проект;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мотивировать участников марафона на ответственное отношение своему здоровью.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 марафона: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Мобильные группы, состоящие из участников проекта «Самостоятельные дети» в сопровождении педагога образовательной организации, ответственного </w:t>
      </w:r>
      <w:proofErr w:type="gramStart"/>
      <w:r w:rsidRPr="00AC0119">
        <w:rPr>
          <w:b w:val="0"/>
          <w:color w:val="000000"/>
        </w:rPr>
        <w:t>за  реализацию</w:t>
      </w:r>
      <w:proofErr w:type="gramEnd"/>
      <w:r w:rsidRPr="00AC0119">
        <w:rPr>
          <w:b w:val="0"/>
          <w:color w:val="000000"/>
        </w:rPr>
        <w:t xml:space="preserve"> проект в данной организации.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марафона: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 рамках целей и задач марафона «Здравствуйте и созидайте!»  с 30 мая по 26 июня </w:t>
      </w:r>
      <w:proofErr w:type="spellStart"/>
      <w:r w:rsidRPr="00AC0119">
        <w:rPr>
          <w:b w:val="0"/>
          <w:color w:val="000000"/>
        </w:rPr>
        <w:t>т.г</w:t>
      </w:r>
      <w:proofErr w:type="spellEnd"/>
      <w:r w:rsidRPr="00AC0119">
        <w:rPr>
          <w:b w:val="0"/>
          <w:color w:val="000000"/>
        </w:rPr>
        <w:t>. могут быть проведены несколько акций (минимальное количество - 2 акции), в том числе:</w:t>
      </w:r>
    </w:p>
    <w:p w:rsidR="001351E1" w:rsidRPr="00AC0119" w:rsidRDefault="004A7D3C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акции, подготовленные участниками проекта самостоятельно;</w:t>
      </w:r>
    </w:p>
    <w:p w:rsidR="001351E1" w:rsidRPr="00AC0119" w:rsidRDefault="004A7D3C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можно принять участие в акции, подготовленной и проводимой, администрацией города населенного пункта.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бригады участников проекта: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определяют и согласуют с администрацией города (населенного пункта) место проведения акции в одном из многолюдных мест населенного пункта (торговые центры, ярмарки и т.п.;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плакатов, с символикой проекта, акции и марафона «Здравствуйте и созидайте!»;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- в назначенное время мобильные группы проводят акцию (примеры проведения </w:t>
      </w:r>
      <w:proofErr w:type="gramStart"/>
      <w:r w:rsidRPr="00AC0119">
        <w:rPr>
          <w:b w:val="0"/>
          <w:color w:val="000000"/>
        </w:rPr>
        <w:t>акций  размещены</w:t>
      </w:r>
      <w:proofErr w:type="gramEnd"/>
      <w:r w:rsidRPr="00AC0119">
        <w:rPr>
          <w:b w:val="0"/>
          <w:color w:val="000000"/>
        </w:rPr>
        <w:t xml:space="preserve"> на социальном сайте «</w:t>
      </w:r>
      <w:proofErr w:type="spellStart"/>
      <w:r w:rsidRPr="00AC0119">
        <w:rPr>
          <w:b w:val="0"/>
          <w:color w:val="000000"/>
        </w:rPr>
        <w:t>ВКонтакте</w:t>
      </w:r>
      <w:proofErr w:type="spellEnd"/>
      <w:r w:rsidRPr="00AC0119">
        <w:rPr>
          <w:b w:val="0"/>
          <w:color w:val="000000"/>
        </w:rPr>
        <w:t>» в группе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Результатом проведенной акции являются фотографии участников мероприятия, а также жителей населенных пунктов, принявших участие в акции, количество врученных лент и переданных листовок и т.п.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Марафон проводится </w:t>
      </w:r>
      <w:r w:rsidRPr="00AC0119">
        <w:rPr>
          <w:color w:val="000000"/>
        </w:rPr>
        <w:t xml:space="preserve">с 30 мая по 26 июня </w:t>
      </w:r>
      <w:proofErr w:type="spellStart"/>
      <w:r w:rsidRPr="00AC0119">
        <w:rPr>
          <w:color w:val="000000"/>
        </w:rPr>
        <w:t>т.г</w:t>
      </w:r>
      <w:proofErr w:type="spellEnd"/>
      <w:r w:rsidRPr="00AC0119">
        <w:rPr>
          <w:color w:val="000000"/>
        </w:rPr>
        <w:t>.</w:t>
      </w:r>
      <w:r w:rsidRPr="00AC0119">
        <w:rPr>
          <w:b w:val="0"/>
          <w:color w:val="000000"/>
        </w:rPr>
        <w:t xml:space="preserve"> в одном из многолюдных мест населенного пункта (торговые центры, ярмарки, места массовых гуляний и т.п.).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Необходимым условием проведения флэш-моба является приглашение на нее средств массовой информации и </w:t>
      </w:r>
      <w:r w:rsidRPr="00AC0119">
        <w:rPr>
          <w:b w:val="0"/>
          <w:color w:val="000000"/>
        </w:rPr>
        <w:t xml:space="preserve">публикации в социальных сетях о ведении здорового образа жизни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Отчет по акциям, входящих в марафон: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 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  <w:sz w:val="24"/>
          <w:szCs w:val="24"/>
        </w:rPr>
      </w:pPr>
      <w:r w:rsidRPr="00AC0119">
        <w:rPr>
          <w:color w:val="000000"/>
        </w:rPr>
        <w:t xml:space="preserve">Срок предоставления отчета: </w:t>
      </w:r>
      <w:r w:rsidRPr="00AC0119">
        <w:rPr>
          <w:b w:val="0"/>
          <w:color w:val="000000"/>
        </w:rPr>
        <w:t>в течение 2 дней с даты проведения акции</w:t>
      </w:r>
      <w:r w:rsidRPr="00AC0119">
        <w:rPr>
          <w:b w:val="0"/>
          <w:color w:val="000000"/>
          <w:sz w:val="24"/>
          <w:szCs w:val="24"/>
        </w:rPr>
        <w:t>.</w:t>
      </w: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№17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Городской антитабачной акции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  <w:r w:rsidRPr="00AC0119">
        <w:rPr>
          <w:color w:val="000000"/>
        </w:rPr>
        <w:t>«Россия без табака»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 рамках реализации плана работы по развитию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на 2021-2022 год и на основании плана Управления образования г. Казани объявляют о проведении акции.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Привлечение внимания жителей города или населенного пункта к различным проблемам, возникающим в результате употребления табака, актуализация активной гражданской антитабачной позиции участников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активизировать личностный потенциал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познакомить жителей городов и населенных пунктов с проектом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увеличить количество людей в городах и населенных пунктах, принявших решение в пользу отказа от табака, с помощью контрактного метода силами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бригады, состоящие из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 в сопровождении педагога образовательного учреждения, в котором реализуется проект.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бригады участников проекта: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определяют место проведения акции;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- самостоятельно делают дерево из подручных средств (бумаги, картона и т.д.) или выбирают живое дерево в многолюдном месте или в центре населенного пункта;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в назначенное время мобильные бригады выходят на место проведения акции, устанавливают плакаты с антитабачной символикой, проводят разъяснительную работу с прохожими, рассказывая им о проекте.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Затем предлагается: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1. в случае, если прохожие не употребляют табачные изделия – завязать на </w:t>
      </w:r>
      <w:r w:rsidRPr="00AC0119">
        <w:rPr>
          <w:color w:val="000000"/>
          <w:u w:val="single"/>
        </w:rPr>
        <w:t>дереве ленточку</w:t>
      </w:r>
      <w:r w:rsidRPr="00AC0119">
        <w:rPr>
          <w:b w:val="0"/>
          <w:color w:val="000000"/>
        </w:rPr>
        <w:t xml:space="preserve"> голубого цвета или </w:t>
      </w:r>
      <w:r w:rsidRPr="00AC0119">
        <w:rPr>
          <w:color w:val="000000"/>
          <w:u w:val="single"/>
        </w:rPr>
        <w:t>дарят голубой шар</w:t>
      </w:r>
      <w:r w:rsidRPr="00AC0119">
        <w:rPr>
          <w:color w:val="000000"/>
        </w:rPr>
        <w:t xml:space="preserve"> (с </w:t>
      </w:r>
      <w:proofErr w:type="gramStart"/>
      <w:r w:rsidRPr="00AC0119">
        <w:rPr>
          <w:color w:val="000000"/>
        </w:rPr>
        <w:t>гелем)</w:t>
      </w:r>
      <w:r w:rsidRPr="00AC0119">
        <w:rPr>
          <w:b w:val="0"/>
          <w:color w:val="000000"/>
        </w:rPr>
        <w:t xml:space="preserve">  Голубой</w:t>
      </w:r>
      <w:proofErr w:type="gramEnd"/>
      <w:r w:rsidRPr="00AC0119">
        <w:rPr>
          <w:b w:val="0"/>
          <w:color w:val="000000"/>
        </w:rPr>
        <w:t xml:space="preserve"> цвет  («Лента свободы») символизирует чистый воздух и свободу выбора;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2. в случае, если прохожие употребляют табачные изделия, подписать однодневный контракт об отказе от сигарет. После чего также предлагается завязать на дереве ленточку голубого цвета или выпустить шар (с гелем) в небо.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Результатом проведенной акции является подсчет завязанных на дереве голубых ленточек или количества выпущенных в небо голубых шаров -фотография на память участников акции вокруг дерева украшенного голубыми ленточками или с шарами.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Акция проводится в 2 этапа-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  <w:u w:val="single"/>
        </w:rPr>
        <w:t>31 мая</w:t>
      </w:r>
      <w:r w:rsidRPr="00AC0119">
        <w:rPr>
          <w:b w:val="0"/>
          <w:color w:val="000000"/>
        </w:rPr>
        <w:t xml:space="preserve"> в учреждениях образованиях проходят радиолинейки, встречи с врачами, интересными творческими </w:t>
      </w:r>
      <w:proofErr w:type="gramStart"/>
      <w:r w:rsidRPr="00AC0119">
        <w:rPr>
          <w:b w:val="0"/>
          <w:color w:val="000000"/>
        </w:rPr>
        <w:t>людьми,  спортсменами</w:t>
      </w:r>
      <w:proofErr w:type="gramEnd"/>
      <w:r w:rsidRPr="00AC0119">
        <w:rPr>
          <w:b w:val="0"/>
          <w:color w:val="000000"/>
        </w:rPr>
        <w:t xml:space="preserve"> ведущие здоровый образ жизни, просмотр видеороликов, фильмов о вреде табака и кальянов. 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  <w:u w:val="single"/>
        </w:rPr>
        <w:t>1 июня 2022 года</w:t>
      </w:r>
      <w:r w:rsidRPr="00AC0119">
        <w:rPr>
          <w:b w:val="0"/>
          <w:color w:val="000000"/>
        </w:rPr>
        <w:t xml:space="preserve"> с 10.00 до 14.00 в Казанском Кремле.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>Необходимым условием проведения акции является приглашение на нее средств массовой информации.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lastRenderedPageBreak/>
        <w:t xml:space="preserve">Необходимым условием проведения акции </w:t>
      </w:r>
      <w:r w:rsidRPr="00AC0119">
        <w:rPr>
          <w:b w:val="0"/>
          <w:color w:val="000000"/>
        </w:rPr>
        <w:t xml:space="preserve">является публикации в социальных сетях о ведении здорового образа жизни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Срок предоставления отчета: до 7 июня 2022 г. 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№18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720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Республиканского флэш-моба по пропаганде здорового образа жизни «Будь здоровым! Танцуй!»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 рамках реализации плана работы по развитию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SaMoSтоятельные</w:t>
      </w:r>
      <w:proofErr w:type="spellEnd"/>
      <w:r w:rsidRPr="00AC0119">
        <w:rPr>
          <w:b w:val="0"/>
          <w:color w:val="000000"/>
        </w:rPr>
        <w:t xml:space="preserve"> Дети» на 2021-2022 учебный год и на основании плана Управления образования г. Казани объявляют о проведении акции.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флэш-моба: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Привлечение внимания жителей города или населенного пункта к проекту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дети», актуализация активной гражданской антинаркотической позиции участников проекта.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флэш-моба: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создать условия для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 к самореализации посредством творчески наполненного, активного и здорового досуга;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сформировать позитивное отношение к проекту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 среди населения тех муниципальных образований Республики Татарстан, где реализуется данный проект.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 флэш-моба: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Мобильные бригады, состоящие из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 в сопровождении педагога образовательного учреждения, в котором реализуется проект.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Условия проведения флэш-моба: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Мобильные бригады участников проекта: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определяют место проведения акции в многолюдном месте (торгово-развлекательном комплексе населенного пункта, месте массового гуляния людей в рамках празднования Дня молодежи России и т.п.);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получают разрешение на проведение флэш-моба у администрации той местности, на которой планируется проведение мероприятия, и согласовывают условия его проведения (время, конкретное место, возможность подключения музыкального сопровождения);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организовывают пространство, на котором планируется проведение флэш-моба: решение вопроса о музыкальном сопровождении мероприятия, вопроса о размещении плакатов, с позитивной символикой здорового образа жизни (без использования слов типа «Нет наркотикам», зачеркнутых шприцев и т.п.) и надписью «Будь здоровым! Танцуй!»;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в назначенное время мобильные группы своими силами проводят танцевальный флэш-моб.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Необходимым условием проведения акции </w:t>
      </w:r>
      <w:r w:rsidRPr="00AC0119">
        <w:rPr>
          <w:b w:val="0"/>
          <w:color w:val="000000"/>
        </w:rPr>
        <w:t xml:space="preserve">является публикации в социальных сетях о ведении здорового образа жизни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Содержание флэш-моба: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Флэш-моб состоит из 2 частей: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попурри из различных танцев длительностью не более 10 минут;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распространение среди зрителей информационно-агитационных листовок о проекте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В определенное время мобильная бригада одновременно начинает танцевать заранее подготовленные движения (танец из популярного фильма, татарские народные, русские народные, диско, ламбада, рок-н-ролл, вальс, современные танцы, «</w:t>
      </w:r>
      <w:proofErr w:type="spellStart"/>
      <w:r w:rsidRPr="00AC0119">
        <w:rPr>
          <w:b w:val="0"/>
          <w:color w:val="000000"/>
        </w:rPr>
        <w:t>Макарена</w:t>
      </w:r>
      <w:proofErr w:type="spellEnd"/>
      <w:r w:rsidRPr="00AC0119">
        <w:rPr>
          <w:b w:val="0"/>
          <w:color w:val="000000"/>
        </w:rPr>
        <w:t>» и т.п.).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Форма одежды участников танцевального попурри - повседневная.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Танцевальные движения должны быть простыми, популярными, легко воспроизводимыми сторонними наблюдателями, каждый танец не должен превышать по времени 1,5 минуты.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В то время как большинство участников флэш-моба танцуют, заранее выбранная агитационная группа (3-4 человека в футболках с символикой проекта) </w:t>
      </w:r>
      <w:r w:rsidRPr="00AC0119">
        <w:rPr>
          <w:b w:val="0"/>
          <w:color w:val="000000"/>
        </w:rPr>
        <w:lastRenderedPageBreak/>
        <w:t>с плакатами «Будь здоровым! Танцуй!» (</w:t>
      </w:r>
      <w:r w:rsidRPr="00AC0119">
        <w:rPr>
          <w:color w:val="000000"/>
        </w:rPr>
        <w:t>на плакате обязательно наличие логотипа проекта)</w:t>
      </w:r>
      <w:r w:rsidRPr="00AC0119">
        <w:rPr>
          <w:b w:val="0"/>
          <w:color w:val="000000"/>
        </w:rPr>
        <w:t xml:space="preserve"> привлекает зрителей к участию в танцах.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После окончания танцевальной части флэш-моба его участники раздают зрителям заранее заготовленные агитационные листовки о проекте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Пример проведения флэш-моба, а также музыкальная подборка для танцев размещена на социальном сайте «</w:t>
      </w:r>
      <w:proofErr w:type="spellStart"/>
      <w:r w:rsidRPr="00AC0119">
        <w:rPr>
          <w:b w:val="0"/>
          <w:color w:val="000000"/>
        </w:rPr>
        <w:t>ВКонтакте</w:t>
      </w:r>
      <w:proofErr w:type="spellEnd"/>
      <w:r w:rsidRPr="00AC0119">
        <w:rPr>
          <w:b w:val="0"/>
          <w:color w:val="000000"/>
        </w:rPr>
        <w:t>» в группе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Флэш-моб проводится </w:t>
      </w:r>
      <w:r w:rsidRPr="00AC0119">
        <w:rPr>
          <w:color w:val="000000"/>
        </w:rPr>
        <w:t>26 июня 2022 года</w:t>
      </w:r>
      <w:r w:rsidRPr="00AC0119">
        <w:rPr>
          <w:b w:val="0"/>
          <w:color w:val="000000"/>
        </w:rPr>
        <w:t xml:space="preserve"> с 10.00 до 16.00 в одном из многолюдных мест населенного пункта (торговые центры, ярмарки, места массовых гуляний и т.п.).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Необходимым условием проведения флэш-моба является приглашение на нее средств массовой информации.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Срок предоставления отчета: до 2 июля 2022 года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1351E1">
      <w:pPr>
        <w:jc w:val="right"/>
        <w:rPr>
          <w:b w:val="0"/>
          <w:sz w:val="24"/>
          <w:szCs w:val="24"/>
        </w:rPr>
      </w:pP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Приложение №19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r w:rsidRPr="00AC0119">
        <w:rPr>
          <w:b w:val="0"/>
          <w:sz w:val="24"/>
          <w:szCs w:val="24"/>
        </w:rPr>
        <w:t>к приказу Управления образования</w:t>
      </w:r>
    </w:p>
    <w:p w:rsidR="001351E1" w:rsidRPr="00AC0119" w:rsidRDefault="004A7D3C">
      <w:pPr>
        <w:jc w:val="right"/>
        <w:rPr>
          <w:b w:val="0"/>
          <w:sz w:val="24"/>
          <w:szCs w:val="24"/>
        </w:rPr>
      </w:pPr>
      <w:proofErr w:type="gramStart"/>
      <w:r w:rsidRPr="00AC0119">
        <w:rPr>
          <w:b w:val="0"/>
          <w:sz w:val="24"/>
          <w:szCs w:val="24"/>
        </w:rPr>
        <w:t>№  560</w:t>
      </w:r>
      <w:proofErr w:type="gramEnd"/>
      <w:r w:rsidRPr="00AC0119">
        <w:rPr>
          <w:b w:val="0"/>
          <w:sz w:val="24"/>
          <w:szCs w:val="24"/>
        </w:rPr>
        <w:t xml:space="preserve">     от    «  23  »    08    2021г.</w:t>
      </w:r>
    </w:p>
    <w:p w:rsidR="001351E1" w:rsidRPr="00AC0119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 w:val="0"/>
          <w:color w:val="000000"/>
        </w:rPr>
      </w:pP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left="720"/>
        <w:jc w:val="center"/>
        <w:rPr>
          <w:b w:val="0"/>
          <w:color w:val="000000"/>
        </w:rPr>
      </w:pPr>
      <w:r w:rsidRPr="00AC0119">
        <w:rPr>
          <w:color w:val="000000"/>
        </w:rPr>
        <w:t>ПОЛОЖЕНИЕ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b w:val="0"/>
          <w:color w:val="000000"/>
        </w:rPr>
      </w:pPr>
      <w:r w:rsidRPr="00AC0119">
        <w:rPr>
          <w:color w:val="000000"/>
        </w:rPr>
        <w:t>о проведении городской антиалкогольной акции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b w:val="0"/>
          <w:color w:val="000000"/>
        </w:rPr>
      </w:pPr>
      <w:r w:rsidRPr="00AC0119">
        <w:rPr>
          <w:color w:val="000000"/>
        </w:rPr>
        <w:t>«Мы за здоровую Россию»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Цель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Привлечение внимания жителей города или населенного пункта к различным проблемам, возникающим в результате употребления алкоголя, актуализация активной гражданской </w:t>
      </w:r>
      <w:proofErr w:type="spellStart"/>
      <w:r w:rsidRPr="00AC0119">
        <w:rPr>
          <w:b w:val="0"/>
          <w:color w:val="000000"/>
        </w:rPr>
        <w:t>антиталкогольной</w:t>
      </w:r>
      <w:proofErr w:type="spellEnd"/>
      <w:r w:rsidRPr="00AC0119">
        <w:rPr>
          <w:b w:val="0"/>
          <w:color w:val="000000"/>
        </w:rPr>
        <w:t xml:space="preserve"> позиции участников Республиканского антинаркотического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Задачи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активизировать личностный потенциал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познакомить жителей городов и населенных пунктов с проектом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дети»;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- увеличить количество людей в городах и населенных пунктах, принявших решение в пользу здорового образа жизни, с помощью контрактного метода силами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Участники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>Дети и подростки, руководители – педагоги, родители, состоящие из участников проекта «</w:t>
      </w:r>
      <w:proofErr w:type="spellStart"/>
      <w:r w:rsidRPr="00AC0119">
        <w:rPr>
          <w:b w:val="0"/>
          <w:color w:val="000000"/>
        </w:rPr>
        <w:t>SаMоSтоятельные</w:t>
      </w:r>
      <w:proofErr w:type="spellEnd"/>
      <w:r w:rsidRPr="00AC0119">
        <w:rPr>
          <w:b w:val="0"/>
          <w:color w:val="000000"/>
        </w:rPr>
        <w:t xml:space="preserve"> дети» в сопровождении педагога образовательного учреждения, в котором реализуется проект.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color w:val="000000"/>
        </w:rPr>
        <w:t>Условия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b w:val="0"/>
          <w:color w:val="000000"/>
        </w:rPr>
      </w:pPr>
      <w:r w:rsidRPr="00AC0119">
        <w:rPr>
          <w:b w:val="0"/>
          <w:color w:val="000000"/>
        </w:rPr>
        <w:t>Используем онлайн-ресурсы. #СМСДЕТИКАЗАНЬ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b w:val="0"/>
          <w:color w:val="000000"/>
        </w:rPr>
      </w:pPr>
      <w:r w:rsidRPr="00AC0119">
        <w:rPr>
          <w:b w:val="0"/>
          <w:color w:val="000000"/>
        </w:rPr>
        <w:t>Рекомендуется: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На сайтах школ </w:t>
      </w:r>
      <w:r w:rsidRPr="00AC0119">
        <w:rPr>
          <w:b w:val="0"/>
          <w:color w:val="000000"/>
          <w:u w:val="single"/>
        </w:rPr>
        <w:t>во вкладках для родителей и педагогов</w:t>
      </w:r>
      <w:r w:rsidRPr="00AC0119">
        <w:rPr>
          <w:b w:val="0"/>
          <w:color w:val="000000"/>
        </w:rPr>
        <w:t xml:space="preserve"> возможна организация выставок книг и подбор статей по профилактике алкоголя и пивного алкоголизма.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 xml:space="preserve"> При организации и проведении педагогических, онлайн-конференций руководителей детских объединений </w:t>
      </w:r>
      <w:proofErr w:type="spellStart"/>
      <w:r w:rsidRPr="00AC0119">
        <w:rPr>
          <w:b w:val="0"/>
          <w:color w:val="000000"/>
        </w:rPr>
        <w:t>антинаротического</w:t>
      </w:r>
      <w:proofErr w:type="spellEnd"/>
      <w:r w:rsidRPr="00AC0119">
        <w:rPr>
          <w:b w:val="0"/>
          <w:color w:val="000000"/>
        </w:rPr>
        <w:t xml:space="preserve"> проекта можно обсудить </w:t>
      </w:r>
      <w:proofErr w:type="gramStart"/>
      <w:r w:rsidRPr="00AC0119">
        <w:rPr>
          <w:b w:val="0"/>
          <w:color w:val="000000"/>
        </w:rPr>
        <w:t xml:space="preserve">темы:  </w:t>
      </w:r>
      <w:r w:rsidRPr="00AC0119">
        <w:rPr>
          <w:color w:val="000000"/>
        </w:rPr>
        <w:t>«</w:t>
      </w:r>
      <w:proofErr w:type="gramEnd"/>
      <w:r w:rsidRPr="00AC0119">
        <w:rPr>
          <w:b w:val="0"/>
          <w:color w:val="000000"/>
        </w:rPr>
        <w:t>Алкоголизм</w:t>
      </w:r>
      <w:r w:rsidRPr="00AC0119">
        <w:rPr>
          <w:color w:val="000000"/>
        </w:rPr>
        <w:t xml:space="preserve"> — </w:t>
      </w:r>
      <w:r w:rsidRPr="00AC0119">
        <w:rPr>
          <w:b w:val="0"/>
          <w:color w:val="000000"/>
        </w:rPr>
        <w:t>это очень тяжёлая болезнь</w:t>
      </w:r>
      <w:r w:rsidRPr="00AC0119">
        <w:rPr>
          <w:color w:val="000000"/>
        </w:rPr>
        <w:t>»,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 «</w:t>
      </w:r>
      <w:r w:rsidRPr="00AC0119">
        <w:rPr>
          <w:b w:val="0"/>
          <w:color w:val="000000"/>
        </w:rPr>
        <w:t>Многие преступления совершаются под воздействием алкоголя»</w:t>
      </w:r>
      <w:r w:rsidRPr="00AC0119">
        <w:rPr>
          <w:color w:val="000000"/>
        </w:rPr>
        <w:t>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b w:val="0"/>
          <w:color w:val="000000"/>
        </w:rPr>
      </w:pPr>
      <w:r w:rsidRPr="00AC0119">
        <w:rPr>
          <w:color w:val="000000"/>
        </w:rPr>
        <w:t>«</w:t>
      </w:r>
      <w:r w:rsidRPr="00AC0119">
        <w:rPr>
          <w:b w:val="0"/>
          <w:color w:val="000000"/>
        </w:rPr>
        <w:t>Психология употребления алкогольных напитков», «Портрет пьющего человека».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12" w:lineRule="auto"/>
        <w:jc w:val="both"/>
        <w:rPr>
          <w:rFonts w:ascii="Arial" w:eastAsia="Arial" w:hAnsi="Arial" w:cs="Arial"/>
          <w:b w:val="0"/>
          <w:color w:val="000000"/>
          <w:sz w:val="22"/>
          <w:szCs w:val="22"/>
        </w:rPr>
      </w:pPr>
      <w:proofErr w:type="gramStart"/>
      <w:r w:rsidRPr="00AC0119">
        <w:rPr>
          <w:b w:val="0"/>
          <w:color w:val="000000"/>
        </w:rPr>
        <w:t>Для  Веб</w:t>
      </w:r>
      <w:proofErr w:type="gramEnd"/>
      <w:r w:rsidRPr="00AC0119">
        <w:rPr>
          <w:b w:val="0"/>
          <w:color w:val="000000"/>
        </w:rPr>
        <w:t xml:space="preserve"> – конференций для подростков, а также и Онлайн-семинаров для родителей и педагогов можно использовать темы: «Свойства алкоголя и его влияние на различные живые организмы», «Влияние алкогольных напитков на организм человека, подростка», «Портрет пьющего человека», «Закон и алкоголь».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При проведении конкурса видео роликов, детского рисунка, плакатов, с антиалкогольной </w:t>
      </w:r>
      <w:proofErr w:type="gramStart"/>
      <w:r w:rsidRPr="00AC0119">
        <w:rPr>
          <w:b w:val="0"/>
          <w:color w:val="000000"/>
        </w:rPr>
        <w:t>рекламой,  создания</w:t>
      </w:r>
      <w:proofErr w:type="gramEnd"/>
      <w:r w:rsidRPr="00AC0119">
        <w:rPr>
          <w:b w:val="0"/>
          <w:color w:val="000000"/>
        </w:rPr>
        <w:t xml:space="preserve"> буклетов, постов в социальных сетях  для публичного чтения используем темы</w:t>
      </w:r>
      <w:r w:rsidRPr="00AC0119">
        <w:rPr>
          <w:color w:val="000000"/>
        </w:rPr>
        <w:t>:  «</w:t>
      </w:r>
      <w:r w:rsidRPr="00AC0119">
        <w:rPr>
          <w:b w:val="0"/>
          <w:color w:val="000000"/>
        </w:rPr>
        <w:t>Если ты хочешь быть сильным и красивым, а главное здоровым, воздержись от употребления алкогольных напитков».</w:t>
      </w:r>
      <w:r w:rsidRPr="00AC0119">
        <w:rPr>
          <w:color w:val="000000"/>
        </w:rPr>
        <w:t xml:space="preserve"> </w:t>
      </w:r>
      <w:r w:rsidRPr="00AC0119">
        <w:rPr>
          <w:b w:val="0"/>
          <w:color w:val="000000"/>
        </w:rPr>
        <w:t>«Умей сказать «НЕТ».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b w:val="0"/>
          <w:color w:val="000000"/>
          <w:u w:val="single"/>
        </w:rPr>
      </w:pPr>
      <w:r w:rsidRPr="00AC0119">
        <w:rPr>
          <w:b w:val="0"/>
          <w:color w:val="000000"/>
        </w:rPr>
        <w:t xml:space="preserve">Творческие выступления, танцевальные </w:t>
      </w:r>
      <w:proofErr w:type="spellStart"/>
      <w:r w:rsidRPr="00AC0119">
        <w:rPr>
          <w:b w:val="0"/>
          <w:color w:val="000000"/>
        </w:rPr>
        <w:t>Флеш</w:t>
      </w:r>
      <w:proofErr w:type="spellEnd"/>
      <w:r w:rsidRPr="00AC0119">
        <w:rPr>
          <w:b w:val="0"/>
          <w:color w:val="000000"/>
        </w:rPr>
        <w:t xml:space="preserve">-мобы – это призыв </w:t>
      </w:r>
      <w:r w:rsidRPr="00AC0119">
        <w:rPr>
          <w:b w:val="0"/>
          <w:color w:val="000000"/>
          <w:u w:val="single"/>
        </w:rPr>
        <w:t>к «ЗДОРОВОМУ образу ЖИЗНИ!»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b w:val="0"/>
          <w:color w:val="000000"/>
        </w:rPr>
      </w:pPr>
      <w:r w:rsidRPr="00AC0119">
        <w:rPr>
          <w:b w:val="0"/>
          <w:color w:val="000000"/>
        </w:rPr>
        <w:t xml:space="preserve">Для работы эффективно использовать видеоматериал Команды </w:t>
      </w:r>
      <w:proofErr w:type="spellStart"/>
      <w:r w:rsidRPr="00AC0119">
        <w:rPr>
          <w:b w:val="0"/>
          <w:color w:val="000000"/>
        </w:rPr>
        <w:t>Позновалова</w:t>
      </w:r>
      <w:proofErr w:type="spellEnd"/>
      <w:r w:rsidRPr="00AC0119">
        <w:rPr>
          <w:b w:val="0"/>
          <w:color w:val="000000"/>
        </w:rPr>
        <w:t xml:space="preserve"> «Опасное погружение» «Отвечаем на вопросы».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b w:val="0"/>
          <w:color w:val="000000"/>
        </w:rPr>
      </w:pPr>
      <w:r w:rsidRPr="00AC0119">
        <w:rPr>
          <w:b w:val="0"/>
          <w:color w:val="000000"/>
        </w:rPr>
        <w:t>Лучшие работы размещаем на сайтах и в социальных сетях.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>Время и место проведения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Акция проводится </w:t>
      </w:r>
      <w:r w:rsidRPr="00AC0119">
        <w:rPr>
          <w:color w:val="000000"/>
          <w:u w:val="single"/>
        </w:rPr>
        <w:t>28 - 31 августа</w:t>
      </w:r>
      <w:r w:rsidRPr="00AC0119">
        <w:rPr>
          <w:color w:val="000000"/>
        </w:rPr>
        <w:t xml:space="preserve"> 2022 года</w:t>
      </w:r>
      <w:r w:rsidRPr="00AC0119">
        <w:rPr>
          <w:b w:val="0"/>
          <w:color w:val="000000"/>
        </w:rPr>
        <w:t xml:space="preserve">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  <w:u w:val="single"/>
        </w:rPr>
        <w:t xml:space="preserve">1-11 сентября </w:t>
      </w:r>
      <w:r w:rsidRPr="00AC0119">
        <w:rPr>
          <w:b w:val="0"/>
          <w:color w:val="000000"/>
        </w:rPr>
        <w:t>на базе образовательных организациях.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9"/>
        <w:jc w:val="both"/>
        <w:rPr>
          <w:b w:val="0"/>
          <w:color w:val="000000"/>
        </w:rPr>
      </w:pPr>
      <w:r w:rsidRPr="00AC0119">
        <w:rPr>
          <w:color w:val="000000"/>
        </w:rPr>
        <w:t xml:space="preserve">Необходимым условием проведения акции </w:t>
      </w:r>
      <w:r w:rsidRPr="00AC0119">
        <w:rPr>
          <w:b w:val="0"/>
          <w:color w:val="000000"/>
        </w:rPr>
        <w:t xml:space="preserve">является публикации в социальных сетях о ведении здорового образа жизни и негативного отношения к алкоголю, с </w:t>
      </w:r>
      <w:proofErr w:type="gramStart"/>
      <w:r w:rsidRPr="00AC0119">
        <w:rPr>
          <w:b w:val="0"/>
          <w:color w:val="000000"/>
        </w:rPr>
        <w:t>указанием  #</w:t>
      </w:r>
      <w:proofErr w:type="gramEnd"/>
      <w:r w:rsidRPr="00AC0119">
        <w:rPr>
          <w:b w:val="0"/>
          <w:color w:val="000000"/>
        </w:rPr>
        <w:t>СМСДЕТИКАЗАНЬ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Запрещено рисовать, опубликовывать алкогольную продукцию, давать информацию и исторические факты алкоголизма.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9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Только призыв к здоровому образу жизни! И привлечение внимание как сохранить здоровье и умение сказать «НЕТ»! 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rPr>
          <w:b w:val="0"/>
          <w:color w:val="000000"/>
        </w:rPr>
      </w:pPr>
      <w:r w:rsidRPr="00AC0119">
        <w:rPr>
          <w:color w:val="000000"/>
        </w:rPr>
        <w:t>Отчетность по акции: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t xml:space="preserve">По итогам проведенной акции на электронный адрес проекта представляется краткий отчет в виде текстовой информацией (пресс-релиз) в программе </w:t>
      </w:r>
      <w:proofErr w:type="spellStart"/>
      <w:r w:rsidRPr="00AC0119">
        <w:rPr>
          <w:b w:val="0"/>
          <w:color w:val="000000"/>
        </w:rPr>
        <w:t>Microsoft</w:t>
      </w:r>
      <w:proofErr w:type="spellEnd"/>
      <w:r w:rsidRPr="00AC0119">
        <w:rPr>
          <w:b w:val="0"/>
          <w:color w:val="000000"/>
        </w:rPr>
        <w:t xml:space="preserve"> </w:t>
      </w:r>
      <w:proofErr w:type="spellStart"/>
      <w:r w:rsidRPr="00AC0119">
        <w:rPr>
          <w:b w:val="0"/>
          <w:color w:val="000000"/>
        </w:rPr>
        <w:t>Word</w:t>
      </w:r>
      <w:proofErr w:type="spellEnd"/>
      <w:r w:rsidRPr="00AC0119">
        <w:rPr>
          <w:b w:val="0"/>
          <w:color w:val="000000"/>
        </w:rPr>
        <w:t xml:space="preserve"> (12 шрифт, 1 интервал, не более 1 стр.) и 3 фотографии (</w:t>
      </w:r>
      <w:proofErr w:type="spellStart"/>
      <w:r w:rsidRPr="00AC0119">
        <w:rPr>
          <w:b w:val="0"/>
          <w:color w:val="000000"/>
        </w:rPr>
        <w:t>jpeg</w:t>
      </w:r>
      <w:proofErr w:type="spellEnd"/>
      <w:r w:rsidRPr="00AC0119">
        <w:rPr>
          <w:b w:val="0"/>
          <w:color w:val="000000"/>
        </w:rPr>
        <w:t>).</w:t>
      </w:r>
    </w:p>
    <w:p w:rsidR="001351E1" w:rsidRPr="00AC0119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ind w:firstLine="708"/>
        <w:jc w:val="both"/>
        <w:rPr>
          <w:b w:val="0"/>
          <w:color w:val="000000"/>
        </w:rPr>
      </w:pPr>
      <w:r w:rsidRPr="00AC0119">
        <w:rPr>
          <w:b w:val="0"/>
          <w:color w:val="000000"/>
        </w:rPr>
        <w:lastRenderedPageBreak/>
        <w:t>Своевременность, информативность и творческая подача материала, а также подтверждающая информация о размещении материалов в СМИ, социальных сетях и других электронных источниках (направляются адреса), будут одним из критериев рейтинга участников проекта.</w:t>
      </w:r>
    </w:p>
    <w:p w:rsidR="001351E1" w:rsidRDefault="004A7D3C">
      <w:pPr>
        <w:pBdr>
          <w:top w:val="nil"/>
          <w:left w:val="nil"/>
          <w:bottom w:val="nil"/>
          <w:right w:val="nil"/>
          <w:between w:val="nil"/>
        </w:pBdr>
        <w:spacing w:line="312" w:lineRule="auto"/>
        <w:jc w:val="center"/>
        <w:rPr>
          <w:b w:val="0"/>
          <w:color w:val="000000"/>
        </w:rPr>
      </w:pPr>
      <w:r w:rsidRPr="00AC0119">
        <w:rPr>
          <w:color w:val="000000"/>
        </w:rPr>
        <w:t>Срок предоставления отчета: до 5 сентября 2022 г.</w:t>
      </w:r>
    </w:p>
    <w:p w:rsidR="001351E1" w:rsidRDefault="001351E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b w:val="0"/>
          <w:color w:val="000000"/>
        </w:rPr>
      </w:pPr>
    </w:p>
    <w:sectPr w:rsidR="001351E1">
      <w:footerReference w:type="even" r:id="rId14"/>
      <w:footerReference w:type="default" r:id="rId15"/>
      <w:pgSz w:w="11906" w:h="16838"/>
      <w:pgMar w:top="567" w:right="991" w:bottom="28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CDF" w:rsidRDefault="00FB2CDF">
      <w:r>
        <w:separator/>
      </w:r>
    </w:p>
  </w:endnote>
  <w:endnote w:type="continuationSeparator" w:id="0">
    <w:p w:rsidR="00FB2CDF" w:rsidRDefault="00FB2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7D3C" w:rsidRDefault="004A7D3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b w:val="0"/>
        <w:color w:val="000000"/>
        <w:sz w:val="24"/>
        <w:szCs w:val="24"/>
      </w:rPr>
    </w:pPr>
    <w:r>
      <w:rPr>
        <w:b w:val="0"/>
        <w:color w:val="000000"/>
        <w:sz w:val="24"/>
        <w:szCs w:val="24"/>
      </w:rPr>
      <w:fldChar w:fldCharType="begin"/>
    </w:r>
    <w:r>
      <w:rPr>
        <w:b w:val="0"/>
        <w:color w:val="000000"/>
        <w:sz w:val="24"/>
        <w:szCs w:val="24"/>
      </w:rPr>
      <w:instrText>PAGE</w:instrText>
    </w:r>
    <w:r>
      <w:rPr>
        <w:b w:val="0"/>
        <w:color w:val="000000"/>
        <w:sz w:val="24"/>
        <w:szCs w:val="24"/>
      </w:rPr>
      <w:fldChar w:fldCharType="end"/>
    </w:r>
  </w:p>
  <w:p w:rsidR="004A7D3C" w:rsidRDefault="004A7D3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rPr>
        <w:b w:val="0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7D3C" w:rsidRDefault="004A7D3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b w:val="0"/>
        <w:color w:val="000000"/>
        <w:sz w:val="24"/>
        <w:szCs w:val="24"/>
      </w:rPr>
    </w:pPr>
    <w:r>
      <w:rPr>
        <w:b w:val="0"/>
        <w:color w:val="000000"/>
        <w:sz w:val="24"/>
        <w:szCs w:val="24"/>
      </w:rPr>
      <w:fldChar w:fldCharType="begin"/>
    </w:r>
    <w:r>
      <w:rPr>
        <w:b w:val="0"/>
        <w:color w:val="000000"/>
        <w:sz w:val="24"/>
        <w:szCs w:val="24"/>
      </w:rPr>
      <w:instrText>PAGE</w:instrText>
    </w:r>
    <w:r>
      <w:rPr>
        <w:b w:val="0"/>
        <w:color w:val="000000"/>
        <w:sz w:val="24"/>
        <w:szCs w:val="24"/>
      </w:rPr>
      <w:fldChar w:fldCharType="separate"/>
    </w:r>
    <w:r w:rsidR="00AC0119">
      <w:rPr>
        <w:b w:val="0"/>
        <w:noProof/>
        <w:color w:val="000000"/>
        <w:sz w:val="24"/>
        <w:szCs w:val="24"/>
      </w:rPr>
      <w:t>22</w:t>
    </w:r>
    <w:r>
      <w:rPr>
        <w:b w:val="0"/>
        <w:color w:val="000000"/>
        <w:sz w:val="24"/>
        <w:szCs w:val="24"/>
      </w:rPr>
      <w:fldChar w:fldCharType="end"/>
    </w:r>
  </w:p>
  <w:p w:rsidR="004A7D3C" w:rsidRDefault="004A7D3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rPr>
        <w:b w:val="0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CDF" w:rsidRDefault="00FB2CDF">
      <w:r>
        <w:separator/>
      </w:r>
    </w:p>
  </w:footnote>
  <w:footnote w:type="continuationSeparator" w:id="0">
    <w:p w:rsidR="00FB2CDF" w:rsidRDefault="00FB2C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8155B"/>
    <w:multiLevelType w:val="multilevel"/>
    <w:tmpl w:val="F96A10EE"/>
    <w:lvl w:ilvl="0">
      <w:start w:val="1"/>
      <w:numFmt w:val="decimal"/>
      <w:lvlText w:val="%1)"/>
      <w:lvlJc w:val="left"/>
      <w:pPr>
        <w:ind w:left="1069" w:hanging="360"/>
      </w:pPr>
      <w:rPr>
        <w:sz w:val="27"/>
        <w:szCs w:val="27"/>
        <w:vertAlign w:val="baseline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vertAlign w:val="baseline"/>
      </w:rPr>
    </w:lvl>
  </w:abstractNum>
  <w:abstractNum w:abstractNumId="1" w15:restartNumberingAfterBreak="0">
    <w:nsid w:val="08EC7AA2"/>
    <w:multiLevelType w:val="multilevel"/>
    <w:tmpl w:val="E1DA04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42030C1"/>
    <w:multiLevelType w:val="multilevel"/>
    <w:tmpl w:val="38F0AE62"/>
    <w:lvl w:ilvl="0">
      <w:start w:val="1"/>
      <w:numFmt w:val="bullet"/>
      <w:lvlText w:val="­"/>
      <w:lvlJc w:val="left"/>
      <w:pPr>
        <w:ind w:left="36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bullet"/>
      <w:lvlText w:val="o"/>
      <w:lvlJc w:val="left"/>
      <w:pPr>
        <w:ind w:left="3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0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7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24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1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39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46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53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6EB6ECA"/>
    <w:multiLevelType w:val="multilevel"/>
    <w:tmpl w:val="26920A8A"/>
    <w:lvl w:ilvl="0">
      <w:start w:val="1"/>
      <w:numFmt w:val="bullet"/>
      <w:lvlText w:val="✔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1CDE1DA0"/>
    <w:multiLevelType w:val="multilevel"/>
    <w:tmpl w:val="532E5F1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1D174210"/>
    <w:multiLevelType w:val="multilevel"/>
    <w:tmpl w:val="5520FEF6"/>
    <w:lvl w:ilvl="0">
      <w:start w:val="1"/>
      <w:numFmt w:val="bullet"/>
      <w:lvlText w:val="✔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1F2E6E18"/>
    <w:multiLevelType w:val="multilevel"/>
    <w:tmpl w:val="B8A2A8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7" w15:restartNumberingAfterBreak="0">
    <w:nsid w:val="222C24AD"/>
    <w:multiLevelType w:val="multilevel"/>
    <w:tmpl w:val="8AE890F4"/>
    <w:lvl w:ilvl="0">
      <w:start w:val="1"/>
      <w:numFmt w:val="decimal"/>
      <w:lvlText w:val="%1."/>
      <w:lvlJc w:val="left"/>
      <w:pPr>
        <w:ind w:left="1789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250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2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4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6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38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0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2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49" w:hanging="180"/>
      </w:pPr>
      <w:rPr>
        <w:vertAlign w:val="baseline"/>
      </w:rPr>
    </w:lvl>
  </w:abstractNum>
  <w:abstractNum w:abstractNumId="8" w15:restartNumberingAfterBreak="0">
    <w:nsid w:val="2427133E"/>
    <w:multiLevelType w:val="multilevel"/>
    <w:tmpl w:val="D32A7A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29990552"/>
    <w:multiLevelType w:val="multilevel"/>
    <w:tmpl w:val="7582A20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30DC19FD"/>
    <w:multiLevelType w:val="multilevel"/>
    <w:tmpl w:val="8668D5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1" w15:restartNumberingAfterBreak="0">
    <w:nsid w:val="3195613D"/>
    <w:multiLevelType w:val="multilevel"/>
    <w:tmpl w:val="6CE85AD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 w15:restartNumberingAfterBreak="0">
    <w:nsid w:val="31B11A5B"/>
    <w:multiLevelType w:val="multilevel"/>
    <w:tmpl w:val="7B223A74"/>
    <w:lvl w:ilvl="0">
      <w:start w:val="1"/>
      <w:numFmt w:val="bullet"/>
      <w:lvlText w:val="⋅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3251100F"/>
    <w:multiLevelType w:val="multilevel"/>
    <w:tmpl w:val="7EAE5F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4" w15:restartNumberingAfterBreak="0">
    <w:nsid w:val="38DB794A"/>
    <w:multiLevelType w:val="multilevel"/>
    <w:tmpl w:val="A43C33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3A7672D5"/>
    <w:multiLevelType w:val="multilevel"/>
    <w:tmpl w:val="312E3D8A"/>
    <w:lvl w:ilvl="0">
      <w:numFmt w:val="bullet"/>
      <w:lvlText w:val="-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6" w15:restartNumberingAfterBreak="0">
    <w:nsid w:val="3CA24AE2"/>
    <w:multiLevelType w:val="multilevel"/>
    <w:tmpl w:val="2A207B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7" w15:restartNumberingAfterBreak="0">
    <w:nsid w:val="40077F5F"/>
    <w:multiLevelType w:val="multilevel"/>
    <w:tmpl w:val="7C009D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8" w15:restartNumberingAfterBreak="0">
    <w:nsid w:val="443579AC"/>
    <w:multiLevelType w:val="multilevel"/>
    <w:tmpl w:val="F6F600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 w15:restartNumberingAfterBreak="0">
    <w:nsid w:val="44E712E9"/>
    <w:multiLevelType w:val="multilevel"/>
    <w:tmpl w:val="5DA028D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0" w15:restartNumberingAfterBreak="0">
    <w:nsid w:val="4E1F4E3F"/>
    <w:multiLevelType w:val="multilevel"/>
    <w:tmpl w:val="3188B0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1" w15:restartNumberingAfterBreak="0">
    <w:nsid w:val="503D6967"/>
    <w:multiLevelType w:val="multilevel"/>
    <w:tmpl w:val="CD7EE382"/>
    <w:lvl w:ilvl="0">
      <w:start w:val="1"/>
      <w:numFmt w:val="bullet"/>
      <w:lvlText w:val="✔"/>
      <w:lvlJc w:val="left"/>
      <w:pPr>
        <w:ind w:left="113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5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7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9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01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3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5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7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9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2" w15:restartNumberingAfterBreak="0">
    <w:nsid w:val="505A634B"/>
    <w:multiLevelType w:val="multilevel"/>
    <w:tmpl w:val="E57078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3" w15:restartNumberingAfterBreak="0">
    <w:nsid w:val="506032B7"/>
    <w:multiLevelType w:val="multilevel"/>
    <w:tmpl w:val="CAFA59D2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4" w15:restartNumberingAfterBreak="0">
    <w:nsid w:val="52B53D20"/>
    <w:multiLevelType w:val="multilevel"/>
    <w:tmpl w:val="6254C3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58A62DD3"/>
    <w:multiLevelType w:val="multilevel"/>
    <w:tmpl w:val="8CC86C1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6" w15:restartNumberingAfterBreak="0">
    <w:nsid w:val="61873E8D"/>
    <w:multiLevelType w:val="multilevel"/>
    <w:tmpl w:val="C786E50A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7" w15:restartNumberingAfterBreak="0">
    <w:nsid w:val="63130E46"/>
    <w:multiLevelType w:val="multilevel"/>
    <w:tmpl w:val="A692D8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8" w15:restartNumberingAfterBreak="0">
    <w:nsid w:val="659853FB"/>
    <w:multiLevelType w:val="multilevel"/>
    <w:tmpl w:val="2828D17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9" w15:restartNumberingAfterBreak="0">
    <w:nsid w:val="65DF63A9"/>
    <w:multiLevelType w:val="multilevel"/>
    <w:tmpl w:val="40E87F0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30" w15:restartNumberingAfterBreak="0">
    <w:nsid w:val="661E5FB4"/>
    <w:multiLevelType w:val="multilevel"/>
    <w:tmpl w:val="8D88085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1" w15:restartNumberingAfterBreak="0">
    <w:nsid w:val="6A0F1555"/>
    <w:multiLevelType w:val="multilevel"/>
    <w:tmpl w:val="4A843568"/>
    <w:lvl w:ilvl="0">
      <w:start w:val="1"/>
      <w:numFmt w:val="bullet"/>
      <w:lvlText w:val="✔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2" w15:restartNumberingAfterBreak="0">
    <w:nsid w:val="6A9228A5"/>
    <w:multiLevelType w:val="multilevel"/>
    <w:tmpl w:val="D41A8B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3" w15:restartNumberingAfterBreak="0">
    <w:nsid w:val="6F694D06"/>
    <w:multiLevelType w:val="multilevel"/>
    <w:tmpl w:val="43988304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□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□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□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□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□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□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□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□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4" w15:restartNumberingAfterBreak="0">
    <w:nsid w:val="74B358E0"/>
    <w:multiLevelType w:val="multilevel"/>
    <w:tmpl w:val="91BC85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35" w15:restartNumberingAfterBreak="0">
    <w:nsid w:val="758E0A47"/>
    <w:multiLevelType w:val="multilevel"/>
    <w:tmpl w:val="F5CC50F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5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6" w15:restartNumberingAfterBreak="0">
    <w:nsid w:val="75B86909"/>
    <w:multiLevelType w:val="multilevel"/>
    <w:tmpl w:val="7BF6E8C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7" w15:restartNumberingAfterBreak="0">
    <w:nsid w:val="7FBC1C90"/>
    <w:multiLevelType w:val="multilevel"/>
    <w:tmpl w:val="0872751C"/>
    <w:lvl w:ilvl="0">
      <w:start w:val="1"/>
      <w:numFmt w:val="decimal"/>
      <w:lvlText w:val="%1."/>
      <w:lvlJc w:val="left"/>
      <w:pPr>
        <w:ind w:left="1068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vertAlign w:val="baseline"/>
      </w:rPr>
    </w:lvl>
  </w:abstractNum>
  <w:num w:numId="1">
    <w:abstractNumId w:val="28"/>
  </w:num>
  <w:num w:numId="2">
    <w:abstractNumId w:val="8"/>
  </w:num>
  <w:num w:numId="3">
    <w:abstractNumId w:val="4"/>
  </w:num>
  <w:num w:numId="4">
    <w:abstractNumId w:val="30"/>
  </w:num>
  <w:num w:numId="5">
    <w:abstractNumId w:val="18"/>
  </w:num>
  <w:num w:numId="6">
    <w:abstractNumId w:val="25"/>
  </w:num>
  <w:num w:numId="7">
    <w:abstractNumId w:val="24"/>
  </w:num>
  <w:num w:numId="8">
    <w:abstractNumId w:val="15"/>
  </w:num>
  <w:num w:numId="9">
    <w:abstractNumId w:val="2"/>
  </w:num>
  <w:num w:numId="10">
    <w:abstractNumId w:val="17"/>
  </w:num>
  <w:num w:numId="11">
    <w:abstractNumId w:val="36"/>
  </w:num>
  <w:num w:numId="12">
    <w:abstractNumId w:val="27"/>
  </w:num>
  <w:num w:numId="13">
    <w:abstractNumId w:val="14"/>
  </w:num>
  <w:num w:numId="14">
    <w:abstractNumId w:val="33"/>
  </w:num>
  <w:num w:numId="15">
    <w:abstractNumId w:val="26"/>
  </w:num>
  <w:num w:numId="16">
    <w:abstractNumId w:val="11"/>
  </w:num>
  <w:num w:numId="17">
    <w:abstractNumId w:val="9"/>
  </w:num>
  <w:num w:numId="18">
    <w:abstractNumId w:val="19"/>
  </w:num>
  <w:num w:numId="19">
    <w:abstractNumId w:val="3"/>
  </w:num>
  <w:num w:numId="20">
    <w:abstractNumId w:val="21"/>
  </w:num>
  <w:num w:numId="21">
    <w:abstractNumId w:val="22"/>
  </w:num>
  <w:num w:numId="22">
    <w:abstractNumId w:val="16"/>
  </w:num>
  <w:num w:numId="23">
    <w:abstractNumId w:val="32"/>
  </w:num>
  <w:num w:numId="24">
    <w:abstractNumId w:val="13"/>
  </w:num>
  <w:num w:numId="25">
    <w:abstractNumId w:val="20"/>
  </w:num>
  <w:num w:numId="26">
    <w:abstractNumId w:val="35"/>
  </w:num>
  <w:num w:numId="27">
    <w:abstractNumId w:val="12"/>
  </w:num>
  <w:num w:numId="28">
    <w:abstractNumId w:val="29"/>
  </w:num>
  <w:num w:numId="29">
    <w:abstractNumId w:val="23"/>
  </w:num>
  <w:num w:numId="30">
    <w:abstractNumId w:val="5"/>
  </w:num>
  <w:num w:numId="31">
    <w:abstractNumId w:val="31"/>
  </w:num>
  <w:num w:numId="32">
    <w:abstractNumId w:val="7"/>
  </w:num>
  <w:num w:numId="33">
    <w:abstractNumId w:val="10"/>
  </w:num>
  <w:num w:numId="34">
    <w:abstractNumId w:val="34"/>
  </w:num>
  <w:num w:numId="35">
    <w:abstractNumId w:val="1"/>
  </w:num>
  <w:num w:numId="36">
    <w:abstractNumId w:val="6"/>
  </w:num>
  <w:num w:numId="37">
    <w:abstractNumId w:val="37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E1"/>
    <w:rsid w:val="001351E1"/>
    <w:rsid w:val="0026771D"/>
    <w:rsid w:val="004A7D3C"/>
    <w:rsid w:val="00546705"/>
    <w:rsid w:val="0055343E"/>
    <w:rsid w:val="005E4257"/>
    <w:rsid w:val="006F4E17"/>
    <w:rsid w:val="00752C88"/>
    <w:rsid w:val="007A3C88"/>
    <w:rsid w:val="009139F0"/>
    <w:rsid w:val="00967167"/>
    <w:rsid w:val="00A22740"/>
    <w:rsid w:val="00AC0119"/>
    <w:rsid w:val="00AD39DE"/>
    <w:rsid w:val="00C81999"/>
    <w:rsid w:val="00F90664"/>
    <w:rsid w:val="00FB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081B57-D24F-4653-87BF-BF059B9D9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b/>
        <w:sz w:val="28"/>
        <w:szCs w:val="28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dpcmolodost1@yandex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pcmolodost@yandex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pcmolodost@yandex.ru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n.sofyin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.sofyina@yandex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</TotalTime>
  <Pages>65</Pages>
  <Words>13679</Words>
  <Characters>77975</Characters>
  <Application>Microsoft Office Word</Application>
  <DocSecurity>0</DocSecurity>
  <Lines>649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232</cp:lastModifiedBy>
  <cp:revision>12</cp:revision>
  <dcterms:created xsi:type="dcterms:W3CDTF">2021-09-30T06:21:00Z</dcterms:created>
  <dcterms:modified xsi:type="dcterms:W3CDTF">2022-10-14T11:26:00Z</dcterms:modified>
</cp:coreProperties>
</file>